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5A" w:rsidRDefault="00BF715A" w:rsidP="00BF715A">
      <w:pPr>
        <w:spacing w:after="0" w:line="240" w:lineRule="auto"/>
        <w:jc w:val="center"/>
      </w:pPr>
      <w:r w:rsidRPr="00D56FFB">
        <w:rPr>
          <w:sz w:val="28"/>
          <w:szCs w:val="28"/>
        </w:rPr>
        <w:t>Про</w:t>
      </w:r>
      <w:r>
        <w:t>токол № 2</w:t>
      </w:r>
    </w:p>
    <w:p w:rsidR="00BF715A" w:rsidRDefault="00BF715A" w:rsidP="00BF715A">
      <w:pPr>
        <w:spacing w:after="0" w:line="240" w:lineRule="auto"/>
      </w:pPr>
    </w:p>
    <w:p w:rsidR="00BF715A" w:rsidRDefault="00BF715A" w:rsidP="00BF715A">
      <w:pPr>
        <w:spacing w:after="0" w:line="240" w:lineRule="auto"/>
      </w:pPr>
      <w:r>
        <w:t>От 15 октября 2008 года</w:t>
      </w:r>
    </w:p>
    <w:p w:rsidR="00BF715A" w:rsidRDefault="00BF715A" w:rsidP="00BF715A">
      <w:pPr>
        <w:spacing w:after="0" w:line="240" w:lineRule="auto"/>
      </w:pPr>
      <w:r>
        <w:t>Заседания спортивного</w:t>
      </w:r>
    </w:p>
    <w:p w:rsidR="00BF715A" w:rsidRDefault="00BF715A" w:rsidP="00BF715A">
      <w:pPr>
        <w:spacing w:after="0" w:line="240" w:lineRule="auto"/>
      </w:pPr>
      <w:r>
        <w:t xml:space="preserve">Клуба «Фортуна»                     Присутствовали: Председатель спортклуба «Фортуна» </w:t>
      </w:r>
    </w:p>
    <w:p w:rsidR="00BF715A" w:rsidRDefault="00BF715A" w:rsidP="00BF715A">
      <w:pPr>
        <w:spacing w:after="0" w:line="240" w:lineRule="auto"/>
      </w:pPr>
      <w:r>
        <w:t xml:space="preserve">                                                                                 Кругляк Т.А.</w:t>
      </w:r>
    </w:p>
    <w:p w:rsidR="00BF715A" w:rsidRDefault="00BF715A" w:rsidP="00BF715A">
      <w:pPr>
        <w:spacing w:after="0" w:line="240" w:lineRule="auto"/>
      </w:pPr>
      <w:r>
        <w:t xml:space="preserve">                                                                                 Секретарь Артёмова А.</w:t>
      </w:r>
    </w:p>
    <w:p w:rsidR="00BF715A" w:rsidRDefault="00BF715A" w:rsidP="00BF715A">
      <w:pPr>
        <w:spacing w:after="0" w:line="240" w:lineRule="auto"/>
      </w:pPr>
      <w:r>
        <w:t xml:space="preserve">                                                                                  и члены спортивного клуба. </w:t>
      </w:r>
    </w:p>
    <w:p w:rsidR="00BF715A" w:rsidRDefault="00BF715A" w:rsidP="00BF715A">
      <w:pPr>
        <w:spacing w:after="0" w:line="240" w:lineRule="auto"/>
      </w:pPr>
    </w:p>
    <w:p w:rsidR="00BF715A" w:rsidRDefault="00BF715A" w:rsidP="00BF715A">
      <w:pPr>
        <w:spacing w:after="0" w:line="240" w:lineRule="auto"/>
        <w:jc w:val="center"/>
      </w:pPr>
      <w:r>
        <w:t>Повестка дня</w:t>
      </w:r>
    </w:p>
    <w:p w:rsidR="00BF715A" w:rsidRDefault="00BF715A" w:rsidP="00BF715A">
      <w:pPr>
        <w:spacing w:after="0" w:line="240" w:lineRule="auto"/>
      </w:pPr>
      <w:r>
        <w:t>:</w:t>
      </w:r>
    </w:p>
    <w:p w:rsidR="00BF715A" w:rsidRDefault="00BF715A" w:rsidP="00BF715A">
      <w:pPr>
        <w:numPr>
          <w:ilvl w:val="0"/>
          <w:numId w:val="1"/>
        </w:numPr>
        <w:spacing w:after="0" w:line="240" w:lineRule="auto"/>
      </w:pPr>
      <w:r>
        <w:t xml:space="preserve">Отчёт о проделанной работе за сентябрь-октябрь месяц 2008 года. </w:t>
      </w:r>
    </w:p>
    <w:p w:rsidR="00BF715A" w:rsidRDefault="00BF715A" w:rsidP="00BF715A">
      <w:pPr>
        <w:numPr>
          <w:ilvl w:val="0"/>
          <w:numId w:val="1"/>
        </w:numPr>
        <w:spacing w:after="0" w:line="240" w:lineRule="auto"/>
      </w:pPr>
      <w:r>
        <w:t>Проведение 1-го этапа</w:t>
      </w:r>
      <w:proofErr w:type="gramStart"/>
      <w:r>
        <w:t xml:space="preserve"> В</w:t>
      </w:r>
      <w:proofErr w:type="gramEnd"/>
      <w:r>
        <w:t xml:space="preserve">торой </w:t>
      </w:r>
      <w:proofErr w:type="spellStart"/>
      <w:r>
        <w:t>Всекубанской</w:t>
      </w:r>
      <w:proofErr w:type="spellEnd"/>
      <w:r>
        <w:t xml:space="preserve"> спартакиады школьников.</w:t>
      </w:r>
    </w:p>
    <w:p w:rsidR="00BF715A" w:rsidRDefault="00BF715A" w:rsidP="00BF715A">
      <w:pPr>
        <w:numPr>
          <w:ilvl w:val="0"/>
          <w:numId w:val="1"/>
        </w:numPr>
        <w:spacing w:after="0" w:line="240" w:lineRule="auto"/>
      </w:pPr>
      <w:r>
        <w:t>Оформление школьной документации и спортивного стенда.</w:t>
      </w:r>
    </w:p>
    <w:p w:rsidR="00BF715A" w:rsidRDefault="00BF715A" w:rsidP="00BF715A">
      <w:pPr>
        <w:numPr>
          <w:ilvl w:val="0"/>
          <w:numId w:val="1"/>
        </w:numPr>
        <w:spacing w:after="0" w:line="240" w:lineRule="auto"/>
      </w:pPr>
      <w:r>
        <w:t>План работы на октябрь-ноябрь месяц 2008  года.</w:t>
      </w:r>
    </w:p>
    <w:p w:rsidR="00BF715A" w:rsidRDefault="00BF715A" w:rsidP="00BF715A">
      <w:pPr>
        <w:spacing w:after="0" w:line="240" w:lineRule="auto"/>
      </w:pPr>
    </w:p>
    <w:p w:rsidR="00BF715A" w:rsidRDefault="00BF715A" w:rsidP="00BF715A">
      <w:pPr>
        <w:numPr>
          <w:ilvl w:val="0"/>
          <w:numId w:val="2"/>
        </w:numPr>
        <w:spacing w:after="0" w:line="240" w:lineRule="auto"/>
        <w:jc w:val="both"/>
      </w:pPr>
      <w:r>
        <w:t xml:space="preserve">По первому вопросу зачитала свой доклад председатель  спортклуба «Фортуна» Кругляк Т.А. Она подробно осветила работу спортивного клуба за прошедшие сентябрь и октябрь месяцы. Этот период был очень насыщенным на соревнования. </w:t>
      </w:r>
      <w:proofErr w:type="gramStart"/>
      <w:r>
        <w:t xml:space="preserve">Прошли районные соревнования по футболу; малая школьная Олимпиада ( традиционный день здоровья); прошёл 1-й этап  </w:t>
      </w:r>
      <w:proofErr w:type="spellStart"/>
      <w:r>
        <w:t>Всекубанской</w:t>
      </w:r>
      <w:proofErr w:type="spellEnd"/>
      <w:r>
        <w:t xml:space="preserve"> спартакиады по мини-футболу среди юношей 7-8-х и 9-11-хклассов; провели </w:t>
      </w:r>
      <w:proofErr w:type="spellStart"/>
      <w:r>
        <w:t>внутришкольные</w:t>
      </w:r>
      <w:proofErr w:type="spellEnd"/>
      <w:r>
        <w:t xml:space="preserve"> соревнования среди 1-4-х классов по «Весёлым стартам»; и соревнования по пионерболу среди 5-6-х классов между мальчиками и девочками.. Начались </w:t>
      </w:r>
      <w:proofErr w:type="spellStart"/>
      <w:r>
        <w:t>Внутришкольные</w:t>
      </w:r>
      <w:proofErr w:type="spellEnd"/>
      <w:r>
        <w:t xml:space="preserve"> соревнования по баскетболу среди учащихся 7-11 классов  между мальчиками и девочками.</w:t>
      </w:r>
      <w:proofErr w:type="gramEnd"/>
    </w:p>
    <w:p w:rsidR="00BF715A" w:rsidRDefault="00BF715A" w:rsidP="00BF715A">
      <w:pPr>
        <w:numPr>
          <w:ilvl w:val="0"/>
          <w:numId w:val="2"/>
        </w:numPr>
        <w:spacing w:after="0" w:line="240" w:lineRule="auto"/>
        <w:jc w:val="both"/>
      </w:pPr>
      <w:r>
        <w:t xml:space="preserve">В ноябре месяце будут проводиться районные соревнования по всем игровым видам  среди учащихся 1-11 классов, начиная от соревнований по «Весёлым стартам», заканчивая соревнованиями  по настольному теннису. Предварительно проводятся </w:t>
      </w:r>
      <w:proofErr w:type="spellStart"/>
      <w:r>
        <w:t>Внутришкольные</w:t>
      </w:r>
      <w:proofErr w:type="spellEnd"/>
      <w:r>
        <w:t xml:space="preserve"> соревнования по всем этим </w:t>
      </w:r>
      <w:proofErr w:type="gramStart"/>
      <w:r>
        <w:t>видам</w:t>
      </w:r>
      <w:proofErr w:type="gramEnd"/>
      <w:r>
        <w:t xml:space="preserve">   и оформляется соответствующая документация.</w:t>
      </w:r>
    </w:p>
    <w:p w:rsidR="00BF715A" w:rsidRDefault="00BF715A" w:rsidP="00BF715A">
      <w:pPr>
        <w:numPr>
          <w:ilvl w:val="0"/>
          <w:numId w:val="2"/>
        </w:numPr>
        <w:spacing w:after="0" w:line="240" w:lineRule="auto"/>
        <w:jc w:val="both"/>
      </w:pPr>
      <w:r>
        <w:t>Помимо оформления документации по школьному спортивному клубу «Фортуна» идёт оформление   папки  по 1-му этапу</w:t>
      </w:r>
      <w:proofErr w:type="gramStart"/>
      <w:r>
        <w:t xml:space="preserve"> В</w:t>
      </w:r>
      <w:proofErr w:type="gramEnd"/>
      <w:r>
        <w:t xml:space="preserve">торой </w:t>
      </w:r>
      <w:proofErr w:type="spellStart"/>
      <w:r>
        <w:t>Всекубанской</w:t>
      </w:r>
      <w:proofErr w:type="spellEnd"/>
      <w:r>
        <w:t xml:space="preserve"> спартакиады среди учащихся 1-11 классов по игровым видам спорта. Уже подготовили и оформили протоколы соревнований и фотографии  по прошедшим в школе соревнованиям. </w:t>
      </w:r>
      <w:proofErr w:type="gramStart"/>
      <w:r>
        <w:t>Помимо этого завели  «Книгу рекордов школы № 7», в которую будут заноситься лучшие результаты наших учащихся, занявших призовые места в  различных соревнования.</w:t>
      </w:r>
      <w:proofErr w:type="gramEnd"/>
      <w:r>
        <w:t xml:space="preserve"> А так же оформляется стенд «Школьный спортивный клуб «Фортуна»</w:t>
      </w:r>
      <w:proofErr w:type="gramStart"/>
      <w:r>
        <w:t>,г</w:t>
      </w:r>
      <w:proofErr w:type="gramEnd"/>
      <w:r>
        <w:t>де будет фиксироваться различная спортивная информация и необходимая документация.</w:t>
      </w:r>
    </w:p>
    <w:p w:rsidR="00BF715A" w:rsidRDefault="00BF715A" w:rsidP="00BF715A">
      <w:pPr>
        <w:numPr>
          <w:ilvl w:val="0"/>
          <w:numId w:val="2"/>
        </w:numPr>
        <w:spacing w:after="0" w:line="240" w:lineRule="auto"/>
        <w:jc w:val="both"/>
      </w:pPr>
      <w:proofErr w:type="gramStart"/>
      <w:r>
        <w:t>Согласно</w:t>
      </w:r>
      <w:proofErr w:type="gramEnd"/>
      <w:r>
        <w:t xml:space="preserve"> школьного плана, был составлен план проведения соревнований на ноябрь месяц 2008 года. Сюда будут входить соревнования по баскетболу, волейболу, настольному теннису, шахматам и шашкам.</w:t>
      </w:r>
    </w:p>
    <w:p w:rsidR="00BF715A" w:rsidRDefault="00BF715A" w:rsidP="00BF715A">
      <w:pPr>
        <w:spacing w:after="0" w:line="240" w:lineRule="auto"/>
        <w:ind w:left="480"/>
        <w:jc w:val="both"/>
      </w:pPr>
    </w:p>
    <w:p w:rsidR="00BF715A" w:rsidRDefault="00BF715A" w:rsidP="00BF715A">
      <w:pPr>
        <w:spacing w:after="0" w:line="240" w:lineRule="auto"/>
        <w:ind w:left="480"/>
        <w:jc w:val="both"/>
      </w:pPr>
      <w:r>
        <w:t>Заслушав все сообщения, Совет спортивного клуба «Фортуна» постановил:</w:t>
      </w:r>
    </w:p>
    <w:p w:rsidR="00BF715A" w:rsidRDefault="00BF715A" w:rsidP="00BF715A">
      <w:pPr>
        <w:spacing w:after="0" w:line="240" w:lineRule="auto"/>
        <w:ind w:left="480"/>
        <w:jc w:val="both"/>
      </w:pPr>
      <w:r>
        <w:t>1. Работу спортивного клуба «Фортуна» признать положительной.</w:t>
      </w:r>
    </w:p>
    <w:p w:rsidR="00BF715A" w:rsidRDefault="00BF715A" w:rsidP="00BF715A">
      <w:pPr>
        <w:spacing w:after="0" w:line="240" w:lineRule="auto"/>
        <w:ind w:left="480"/>
        <w:jc w:val="both"/>
      </w:pPr>
      <w:r>
        <w:t>2. Продолжить проведение 1-го этапа</w:t>
      </w:r>
      <w:proofErr w:type="gramStart"/>
      <w:r>
        <w:t xml:space="preserve"> В</w:t>
      </w:r>
      <w:proofErr w:type="gramEnd"/>
      <w:r>
        <w:t xml:space="preserve">торой </w:t>
      </w:r>
      <w:proofErr w:type="spellStart"/>
      <w:r>
        <w:t>Всекубанской</w:t>
      </w:r>
      <w:proofErr w:type="spellEnd"/>
      <w:r>
        <w:t xml:space="preserve"> спартакиады школьников (</w:t>
      </w:r>
      <w:proofErr w:type="spellStart"/>
      <w:r>
        <w:t>Внутришкольные</w:t>
      </w:r>
      <w:proofErr w:type="spellEnd"/>
      <w:r>
        <w:t xml:space="preserve"> соревнования).</w:t>
      </w:r>
    </w:p>
    <w:p w:rsidR="00BF715A" w:rsidRDefault="00BF715A" w:rsidP="00BF715A">
      <w:pPr>
        <w:spacing w:after="0" w:line="240" w:lineRule="auto"/>
        <w:ind w:left="480"/>
        <w:jc w:val="both"/>
      </w:pPr>
      <w:r>
        <w:t>3. Периодически пополнять школьную спортивную документацию  и школьный стенд на спортивную тематику.</w:t>
      </w:r>
    </w:p>
    <w:p w:rsidR="00BF715A" w:rsidRDefault="00BF715A" w:rsidP="00BF715A">
      <w:pPr>
        <w:spacing w:after="0" w:line="240" w:lineRule="auto"/>
        <w:ind w:left="480"/>
        <w:jc w:val="both"/>
      </w:pPr>
      <w:r>
        <w:t>4. Утвердить план работы  на ноябрь месяц 2008 года.</w:t>
      </w:r>
    </w:p>
    <w:p w:rsidR="00BF715A" w:rsidRDefault="00BF715A" w:rsidP="00BF715A">
      <w:pPr>
        <w:spacing w:after="0" w:line="240" w:lineRule="auto"/>
        <w:jc w:val="both"/>
      </w:pPr>
    </w:p>
    <w:p w:rsidR="00BF715A" w:rsidRDefault="00BF715A" w:rsidP="00BF715A">
      <w:pPr>
        <w:spacing w:after="0" w:line="240" w:lineRule="auto"/>
        <w:ind w:left="840"/>
        <w:jc w:val="both"/>
      </w:pPr>
      <w:r>
        <w:t>Председатель спортклуба «Фортуна»:                         Кругляк Т.А.</w:t>
      </w:r>
    </w:p>
    <w:p w:rsidR="00BF715A" w:rsidRDefault="00BF715A" w:rsidP="00BF715A">
      <w:pPr>
        <w:spacing w:after="0" w:line="240" w:lineRule="auto"/>
        <w:ind w:left="840"/>
        <w:jc w:val="both"/>
      </w:pPr>
    </w:p>
    <w:p w:rsidR="00BF715A" w:rsidRDefault="00BF715A" w:rsidP="00BF715A">
      <w:pPr>
        <w:spacing w:after="0" w:line="240" w:lineRule="auto"/>
        <w:ind w:left="840"/>
        <w:jc w:val="both"/>
      </w:pPr>
      <w:r>
        <w:t>Секретарь спортклуба:                                                 Артёмова А.</w:t>
      </w:r>
    </w:p>
    <w:p w:rsidR="00BF715A" w:rsidRPr="00DD3A14" w:rsidRDefault="00BF715A" w:rsidP="00BF715A">
      <w:pPr>
        <w:jc w:val="both"/>
      </w:pPr>
      <w:r>
        <w:t xml:space="preserve">              </w:t>
      </w:r>
    </w:p>
    <w:p w:rsidR="00000000" w:rsidRDefault="00BF715A"/>
    <w:sectPr w:rsidR="00000000" w:rsidSect="00BF715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28F4"/>
    <w:multiLevelType w:val="hybridMultilevel"/>
    <w:tmpl w:val="D758DCD6"/>
    <w:lvl w:ilvl="0" w:tplc="5088E8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7B827052"/>
    <w:multiLevelType w:val="hybridMultilevel"/>
    <w:tmpl w:val="B72A6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F715A"/>
    <w:rsid w:val="00BF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2621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2009-01-19T08:51:00Z</dcterms:created>
  <dcterms:modified xsi:type="dcterms:W3CDTF">2009-01-19T08:52:00Z</dcterms:modified>
</cp:coreProperties>
</file>