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D60" w:rsidRDefault="00D45D60" w:rsidP="00D45D60">
      <w:pPr>
        <w:jc w:val="center"/>
        <w:rPr>
          <w:sz w:val="36"/>
          <w:szCs w:val="36"/>
        </w:rPr>
      </w:pPr>
    </w:p>
    <w:p w:rsidR="00D45D60" w:rsidRDefault="00D45D60" w:rsidP="00D45D6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Краснодарский  край,  </w:t>
      </w:r>
      <w:proofErr w:type="spellStart"/>
      <w:r>
        <w:rPr>
          <w:sz w:val="36"/>
          <w:szCs w:val="36"/>
        </w:rPr>
        <w:t>Крыловский</w:t>
      </w:r>
      <w:proofErr w:type="spellEnd"/>
      <w:r>
        <w:rPr>
          <w:sz w:val="36"/>
          <w:szCs w:val="36"/>
        </w:rPr>
        <w:t xml:space="preserve">  район,</w:t>
      </w:r>
    </w:p>
    <w:p w:rsidR="00D45D60" w:rsidRDefault="00D45D60" w:rsidP="00D45D60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общеобразовательное учреждение</w:t>
      </w:r>
    </w:p>
    <w:p w:rsidR="00D45D60" w:rsidRPr="00914942" w:rsidRDefault="00D45D60" w:rsidP="00D45D60">
      <w:pPr>
        <w:jc w:val="center"/>
        <w:rPr>
          <w:sz w:val="36"/>
          <w:szCs w:val="36"/>
        </w:rPr>
      </w:pPr>
      <w:r>
        <w:rPr>
          <w:sz w:val="36"/>
          <w:szCs w:val="36"/>
        </w:rPr>
        <w:t>средняя  общеобразовательная  школа  № 7</w:t>
      </w:r>
    </w:p>
    <w:p w:rsidR="00D45D60" w:rsidRDefault="00D45D60" w:rsidP="00D45D60">
      <w:pPr>
        <w:jc w:val="center"/>
        <w:rPr>
          <w:sz w:val="52"/>
          <w:szCs w:val="52"/>
        </w:rPr>
      </w:pPr>
    </w:p>
    <w:p w:rsidR="00D45D60" w:rsidRDefault="00D45D60" w:rsidP="00D45D60">
      <w:pPr>
        <w:rPr>
          <w:sz w:val="52"/>
          <w:szCs w:val="52"/>
        </w:rPr>
      </w:pPr>
    </w:p>
    <w:p w:rsidR="00D45D60" w:rsidRPr="00760472" w:rsidRDefault="00D45D60" w:rsidP="00D45D60">
      <w:pPr>
        <w:jc w:val="center"/>
        <w:rPr>
          <w:sz w:val="72"/>
          <w:szCs w:val="72"/>
        </w:rPr>
      </w:pPr>
      <w:r>
        <w:rPr>
          <w:sz w:val="72"/>
          <w:szCs w:val="72"/>
        </w:rPr>
        <w:t>П</w:t>
      </w:r>
      <w:r w:rsidRPr="00760472">
        <w:rPr>
          <w:sz w:val="72"/>
          <w:szCs w:val="72"/>
        </w:rPr>
        <w:t>лан -  конспект</w:t>
      </w:r>
    </w:p>
    <w:p w:rsidR="00D45D60" w:rsidRDefault="00D45D60" w:rsidP="00D45D60">
      <w:pPr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у</w:t>
      </w:r>
      <w:r w:rsidRPr="00AD2B55">
        <w:rPr>
          <w:sz w:val="72"/>
          <w:szCs w:val="72"/>
        </w:rPr>
        <w:t>рок</w:t>
      </w:r>
      <w:r>
        <w:rPr>
          <w:sz w:val="72"/>
          <w:szCs w:val="72"/>
        </w:rPr>
        <w:t>а</w:t>
      </w:r>
      <w:r w:rsidRPr="00AD2B55">
        <w:rPr>
          <w:sz w:val="72"/>
          <w:szCs w:val="72"/>
        </w:rPr>
        <w:t xml:space="preserve">    </w:t>
      </w:r>
    </w:p>
    <w:p w:rsidR="00D45D60" w:rsidRPr="00AD2B55" w:rsidRDefault="00D45D60" w:rsidP="00D45D60">
      <w:pPr>
        <w:jc w:val="center"/>
        <w:outlineLvl w:val="0"/>
        <w:rPr>
          <w:sz w:val="72"/>
          <w:szCs w:val="72"/>
        </w:rPr>
      </w:pPr>
      <w:r>
        <w:rPr>
          <w:b/>
          <w:sz w:val="72"/>
          <w:szCs w:val="72"/>
        </w:rPr>
        <w:t>русского   языка</w:t>
      </w:r>
    </w:p>
    <w:p w:rsidR="00D45D60" w:rsidRPr="00AD2B55" w:rsidRDefault="00D45D60" w:rsidP="00D45D60">
      <w:pPr>
        <w:jc w:val="center"/>
        <w:outlineLvl w:val="0"/>
        <w:rPr>
          <w:sz w:val="72"/>
          <w:szCs w:val="72"/>
        </w:rPr>
      </w:pPr>
      <w:r>
        <w:rPr>
          <w:sz w:val="72"/>
          <w:szCs w:val="72"/>
        </w:rPr>
        <w:t>в 4</w:t>
      </w:r>
      <w:r w:rsidRPr="00AD2B55">
        <w:rPr>
          <w:sz w:val="72"/>
          <w:szCs w:val="72"/>
        </w:rPr>
        <w:t xml:space="preserve"> классе</w:t>
      </w:r>
    </w:p>
    <w:p w:rsidR="00D45D60" w:rsidRPr="00AD2B55" w:rsidRDefault="00D45D60" w:rsidP="00D45D60">
      <w:pPr>
        <w:rPr>
          <w:sz w:val="72"/>
          <w:szCs w:val="72"/>
        </w:rPr>
      </w:pPr>
    </w:p>
    <w:p w:rsidR="00D45D60" w:rsidRDefault="00D45D60" w:rsidP="00D45D60">
      <w:pPr>
        <w:rPr>
          <w:sz w:val="40"/>
          <w:szCs w:val="40"/>
        </w:rPr>
      </w:pPr>
    </w:p>
    <w:p w:rsidR="00D45D60" w:rsidRDefault="00D45D60" w:rsidP="00D45D60">
      <w:pPr>
        <w:rPr>
          <w:sz w:val="28"/>
          <w:szCs w:val="28"/>
        </w:rPr>
      </w:pPr>
    </w:p>
    <w:p w:rsidR="00D45D60" w:rsidRPr="00914942" w:rsidRDefault="00D45D60" w:rsidP="00D45D60">
      <w:pPr>
        <w:tabs>
          <w:tab w:val="left" w:pos="411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Учитель   </w:t>
      </w:r>
      <w:proofErr w:type="spellStart"/>
      <w:r>
        <w:rPr>
          <w:b/>
          <w:sz w:val="36"/>
          <w:szCs w:val="36"/>
        </w:rPr>
        <w:t>Сиденко</w:t>
      </w:r>
      <w:proofErr w:type="spellEnd"/>
      <w:r>
        <w:rPr>
          <w:b/>
          <w:sz w:val="36"/>
          <w:szCs w:val="36"/>
        </w:rPr>
        <w:t xml:space="preserve">  Л.Б.</w:t>
      </w:r>
    </w:p>
    <w:p w:rsidR="00D45D60" w:rsidRDefault="00D45D60" w:rsidP="00D45D60">
      <w:pPr>
        <w:rPr>
          <w:sz w:val="28"/>
          <w:szCs w:val="28"/>
        </w:rPr>
      </w:pPr>
    </w:p>
    <w:p w:rsidR="00D45D60" w:rsidRDefault="00D45D60" w:rsidP="00D45D60">
      <w:pPr>
        <w:rPr>
          <w:sz w:val="28"/>
          <w:szCs w:val="28"/>
        </w:rPr>
      </w:pPr>
    </w:p>
    <w:p w:rsidR="00D45D60" w:rsidRDefault="00D45D60" w:rsidP="00D45D60">
      <w:pPr>
        <w:outlineLvl w:val="0"/>
        <w:rPr>
          <w:b/>
          <w:sz w:val="36"/>
          <w:szCs w:val="36"/>
        </w:rPr>
      </w:pPr>
    </w:p>
    <w:p w:rsidR="00D45D60" w:rsidRPr="002431D2" w:rsidRDefault="00D45D60" w:rsidP="00D45D60">
      <w:pPr>
        <w:outlineLvl w:val="0"/>
        <w:rPr>
          <w:rFonts w:ascii="Calibri" w:eastAsia="Times New Roman" w:hAnsi="Calibri" w:cs="Times New Roman"/>
          <w:b/>
          <w:i/>
          <w:sz w:val="36"/>
          <w:szCs w:val="36"/>
        </w:rPr>
      </w:pPr>
      <w:r w:rsidRPr="003D470A">
        <w:rPr>
          <w:rFonts w:ascii="Calibri" w:eastAsia="Times New Roman" w:hAnsi="Calibri" w:cs="Times New Roman"/>
          <w:b/>
          <w:sz w:val="36"/>
          <w:szCs w:val="36"/>
        </w:rPr>
        <w:lastRenderedPageBreak/>
        <w:t>Тема урока</w:t>
      </w:r>
      <w:r w:rsidRPr="003D470A">
        <w:rPr>
          <w:rFonts w:ascii="Calibri" w:eastAsia="Times New Roman" w:hAnsi="Calibri" w:cs="Times New Roman"/>
          <w:sz w:val="36"/>
          <w:szCs w:val="36"/>
        </w:rPr>
        <w:t xml:space="preserve">. </w:t>
      </w:r>
      <w:r>
        <w:rPr>
          <w:rFonts w:ascii="Calibri" w:eastAsia="Times New Roman" w:hAnsi="Calibri" w:cs="Times New Roman"/>
          <w:sz w:val="36"/>
          <w:szCs w:val="36"/>
        </w:rPr>
        <w:t xml:space="preserve">       </w:t>
      </w:r>
      <w:r w:rsidRPr="002431D2">
        <w:rPr>
          <w:rFonts w:ascii="Calibri" w:eastAsia="Times New Roman" w:hAnsi="Calibri" w:cs="Times New Roman"/>
          <w:b/>
          <w:i/>
          <w:sz w:val="36"/>
          <w:szCs w:val="36"/>
        </w:rPr>
        <w:t xml:space="preserve">Три типа склонения имен   </w:t>
      </w:r>
    </w:p>
    <w:p w:rsidR="00D45D60" w:rsidRDefault="00D45D60" w:rsidP="00D45D60">
      <w:pPr>
        <w:outlineLvl w:val="0"/>
        <w:rPr>
          <w:rFonts w:ascii="Calibri" w:eastAsia="Times New Roman" w:hAnsi="Calibri" w:cs="Times New Roman"/>
          <w:b/>
          <w:sz w:val="36"/>
          <w:szCs w:val="36"/>
        </w:rPr>
      </w:pPr>
      <w:r w:rsidRPr="002431D2">
        <w:rPr>
          <w:rFonts w:ascii="Calibri" w:eastAsia="Times New Roman" w:hAnsi="Calibri" w:cs="Times New Roman"/>
          <w:b/>
          <w:i/>
          <w:sz w:val="36"/>
          <w:szCs w:val="36"/>
        </w:rPr>
        <w:t xml:space="preserve">                                   существительных</w:t>
      </w:r>
      <w:r>
        <w:rPr>
          <w:rFonts w:ascii="Calibri" w:eastAsia="Times New Roman" w:hAnsi="Calibri" w:cs="Times New Roman"/>
          <w:b/>
          <w:sz w:val="36"/>
          <w:szCs w:val="36"/>
        </w:rPr>
        <w:t>.</w:t>
      </w:r>
    </w:p>
    <w:p w:rsidR="00D45D60" w:rsidRPr="003D470A" w:rsidRDefault="00D45D60" w:rsidP="00D45D60">
      <w:pPr>
        <w:rPr>
          <w:rFonts w:ascii="Calibri" w:eastAsia="Times New Roman" w:hAnsi="Calibri" w:cs="Times New Roman"/>
          <w:sz w:val="36"/>
          <w:szCs w:val="36"/>
        </w:rPr>
      </w:pPr>
    </w:p>
    <w:p w:rsidR="00D45D60" w:rsidRDefault="00D45D60" w:rsidP="00D45D60">
      <w:pPr>
        <w:outlineLvl w:val="0"/>
        <w:rPr>
          <w:rFonts w:ascii="Calibri" w:eastAsia="Times New Roman" w:hAnsi="Calibri" w:cs="Times New Roman"/>
          <w:sz w:val="32"/>
          <w:szCs w:val="32"/>
        </w:rPr>
      </w:pPr>
      <w:r w:rsidRPr="003D470A">
        <w:rPr>
          <w:rFonts w:ascii="Calibri" w:eastAsia="Times New Roman" w:hAnsi="Calibri" w:cs="Times New Roman"/>
          <w:b/>
          <w:sz w:val="32"/>
          <w:szCs w:val="32"/>
        </w:rPr>
        <w:t>Цели урока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. </w:t>
      </w:r>
      <w:proofErr w:type="gramStart"/>
      <w:r w:rsidRPr="003D470A">
        <w:rPr>
          <w:rFonts w:ascii="Calibri" w:eastAsia="Times New Roman" w:hAnsi="Calibri" w:cs="Times New Roman"/>
          <w:sz w:val="32"/>
          <w:szCs w:val="32"/>
        </w:rPr>
        <w:t>Образовательная</w:t>
      </w:r>
      <w:proofErr w:type="gramEnd"/>
      <w:r w:rsidRPr="003D470A">
        <w:rPr>
          <w:rFonts w:ascii="Calibri" w:eastAsia="Times New Roman" w:hAnsi="Calibri" w:cs="Times New Roman"/>
          <w:sz w:val="32"/>
          <w:szCs w:val="32"/>
        </w:rPr>
        <w:t xml:space="preserve"> – повторение, обобщение и </w:t>
      </w:r>
      <w:r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систематизация знаний по данному разделу,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</w:t>
      </w:r>
      <w:proofErr w:type="gramStart"/>
      <w:r>
        <w:rPr>
          <w:rFonts w:ascii="Calibri" w:eastAsia="Times New Roman" w:hAnsi="Calibri" w:cs="Times New Roman"/>
          <w:sz w:val="32"/>
          <w:szCs w:val="32"/>
        </w:rPr>
        <w:t>контроль за</w:t>
      </w:r>
      <w:proofErr w:type="gramEnd"/>
      <w:r>
        <w:rPr>
          <w:rFonts w:ascii="Calibri" w:eastAsia="Times New Roman" w:hAnsi="Calibri" w:cs="Times New Roman"/>
          <w:sz w:val="32"/>
          <w:szCs w:val="32"/>
        </w:rPr>
        <w:t xml:space="preserve"> усвоением знаний и умений,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</w:t>
      </w:r>
      <w:proofErr w:type="gramStart"/>
      <w:r>
        <w:rPr>
          <w:rFonts w:ascii="Calibri" w:eastAsia="Times New Roman" w:hAnsi="Calibri" w:cs="Times New Roman"/>
          <w:sz w:val="32"/>
          <w:szCs w:val="32"/>
        </w:rPr>
        <w:t>развивающая</w:t>
      </w:r>
      <w:proofErr w:type="gramEnd"/>
      <w:r>
        <w:rPr>
          <w:rFonts w:ascii="Calibri" w:eastAsia="Times New Roman" w:hAnsi="Calibri" w:cs="Times New Roman"/>
          <w:sz w:val="32"/>
          <w:szCs w:val="32"/>
        </w:rPr>
        <w:t xml:space="preserve"> – развитие речи учащихся;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</w:t>
      </w:r>
      <w:proofErr w:type="gramStart"/>
      <w:r>
        <w:rPr>
          <w:rFonts w:ascii="Calibri" w:eastAsia="Times New Roman" w:hAnsi="Calibri" w:cs="Times New Roman"/>
          <w:sz w:val="32"/>
          <w:szCs w:val="32"/>
        </w:rPr>
        <w:t>воспитательная</w:t>
      </w:r>
      <w:proofErr w:type="gramEnd"/>
      <w:r>
        <w:rPr>
          <w:rFonts w:ascii="Calibri" w:eastAsia="Times New Roman" w:hAnsi="Calibri" w:cs="Times New Roman"/>
          <w:sz w:val="32"/>
          <w:szCs w:val="32"/>
        </w:rPr>
        <w:t xml:space="preserve"> – воспитание интереса к русскому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языку.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</w:p>
    <w:p w:rsidR="00D45D60" w:rsidRPr="003D470A" w:rsidRDefault="00D45D60" w:rsidP="00D45D60">
      <w:pPr>
        <w:outlineLvl w:val="0"/>
        <w:rPr>
          <w:rFonts w:ascii="Calibri" w:eastAsia="Times New Roman" w:hAnsi="Calibri" w:cs="Times New Roman"/>
          <w:sz w:val="32"/>
          <w:szCs w:val="32"/>
        </w:rPr>
      </w:pPr>
      <w:r w:rsidRPr="003D470A">
        <w:rPr>
          <w:rFonts w:ascii="Calibri" w:eastAsia="Times New Roman" w:hAnsi="Calibri" w:cs="Times New Roman"/>
          <w:b/>
          <w:sz w:val="32"/>
          <w:szCs w:val="32"/>
        </w:rPr>
        <w:t>Форма проведения</w:t>
      </w:r>
      <w:r w:rsidRPr="003D470A">
        <w:rPr>
          <w:rFonts w:ascii="Calibri" w:eastAsia="Times New Roman" w:hAnsi="Calibri" w:cs="Times New Roman"/>
          <w:sz w:val="32"/>
          <w:szCs w:val="32"/>
        </w:rPr>
        <w:t>: дидактическая игра.</w:t>
      </w:r>
    </w:p>
    <w:p w:rsidR="00D45D60" w:rsidRPr="003D470A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</w:p>
    <w:p w:rsidR="00D45D60" w:rsidRDefault="00D45D60" w:rsidP="00D45D60">
      <w:pPr>
        <w:outlineLvl w:val="0"/>
        <w:rPr>
          <w:rFonts w:ascii="Calibri" w:eastAsia="Times New Roman" w:hAnsi="Calibri" w:cs="Times New Roman"/>
          <w:sz w:val="32"/>
          <w:szCs w:val="32"/>
        </w:rPr>
      </w:pPr>
      <w:r w:rsidRPr="003D470A">
        <w:rPr>
          <w:rFonts w:ascii="Calibri" w:eastAsia="Times New Roman" w:hAnsi="Calibri" w:cs="Times New Roman"/>
          <w:b/>
          <w:sz w:val="32"/>
          <w:szCs w:val="32"/>
        </w:rPr>
        <w:t>Структура урока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: разъяснение целей учебной деятельности </w:t>
      </w:r>
      <w:r>
        <w:rPr>
          <w:rFonts w:ascii="Calibri" w:eastAsia="Times New Roman" w:hAnsi="Calibri" w:cs="Times New Roman"/>
          <w:sz w:val="32"/>
          <w:szCs w:val="32"/>
        </w:rPr>
        <w:t xml:space="preserve">   </w:t>
      </w:r>
    </w:p>
    <w:p w:rsidR="00D45D60" w:rsidRPr="003D470A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  учащихся;</w:t>
      </w:r>
    </w:p>
    <w:p w:rsidR="00D45D60" w:rsidRPr="003D470A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    </w:t>
      </w:r>
      <w:r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3D470A">
        <w:rPr>
          <w:rFonts w:ascii="Calibri" w:eastAsia="Times New Roman" w:hAnsi="Calibri" w:cs="Times New Roman"/>
          <w:sz w:val="32"/>
          <w:szCs w:val="32"/>
        </w:rPr>
        <w:t>а</w:t>
      </w:r>
      <w:r>
        <w:rPr>
          <w:rFonts w:ascii="Calibri" w:eastAsia="Times New Roman" w:hAnsi="Calibri" w:cs="Times New Roman"/>
          <w:sz w:val="32"/>
          <w:szCs w:val="32"/>
        </w:rPr>
        <w:t>ктуализация опорных знаний;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          </w:t>
      </w:r>
      <w:r>
        <w:rPr>
          <w:rFonts w:ascii="Calibri" w:eastAsia="Times New Roman" w:hAnsi="Calibri" w:cs="Times New Roman"/>
          <w:sz w:val="32"/>
          <w:szCs w:val="32"/>
        </w:rPr>
        <w:t xml:space="preserve"> </w:t>
      </w:r>
      <w:r w:rsidRPr="003D470A">
        <w:rPr>
          <w:rFonts w:ascii="Calibri" w:eastAsia="Times New Roman" w:hAnsi="Calibri" w:cs="Times New Roman"/>
          <w:sz w:val="32"/>
          <w:szCs w:val="32"/>
        </w:rPr>
        <w:t>вы</w:t>
      </w:r>
      <w:r>
        <w:rPr>
          <w:rFonts w:ascii="Calibri" w:eastAsia="Times New Roman" w:hAnsi="Calibri" w:cs="Times New Roman"/>
          <w:sz w:val="32"/>
          <w:szCs w:val="32"/>
        </w:rPr>
        <w:t xml:space="preserve">полнение </w:t>
      </w:r>
      <w:proofErr w:type="spellStart"/>
      <w:r>
        <w:rPr>
          <w:rFonts w:ascii="Calibri" w:eastAsia="Times New Roman" w:hAnsi="Calibri" w:cs="Times New Roman"/>
          <w:sz w:val="32"/>
          <w:szCs w:val="32"/>
        </w:rPr>
        <w:t>разноуровневых</w:t>
      </w:r>
      <w:proofErr w:type="spellEnd"/>
      <w:r>
        <w:rPr>
          <w:rFonts w:ascii="Calibri" w:eastAsia="Times New Roman" w:hAnsi="Calibri" w:cs="Times New Roman"/>
          <w:sz w:val="32"/>
          <w:szCs w:val="32"/>
        </w:rPr>
        <w:t xml:space="preserve"> заданий;</w:t>
      </w:r>
    </w:p>
    <w:p w:rsidR="00D45D60" w:rsidRPr="003D470A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  отработка полученных навыков;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:rsidR="00D45D60" w:rsidRPr="003D470A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                </w:t>
      </w:r>
      <w:r>
        <w:rPr>
          <w:rFonts w:ascii="Calibri" w:eastAsia="Times New Roman" w:hAnsi="Calibri" w:cs="Times New Roman"/>
          <w:sz w:val="32"/>
          <w:szCs w:val="32"/>
        </w:rPr>
        <w:t xml:space="preserve"> п</w:t>
      </w:r>
      <w:r w:rsidRPr="003D470A">
        <w:rPr>
          <w:rFonts w:ascii="Calibri" w:eastAsia="Times New Roman" w:hAnsi="Calibri" w:cs="Times New Roman"/>
          <w:sz w:val="32"/>
          <w:szCs w:val="32"/>
        </w:rPr>
        <w:t>одведение</w:t>
      </w:r>
      <w:r>
        <w:rPr>
          <w:rFonts w:ascii="Calibri" w:eastAsia="Times New Roman" w:hAnsi="Calibri" w:cs="Times New Roman"/>
          <w:sz w:val="32"/>
          <w:szCs w:val="32"/>
        </w:rPr>
        <w:t xml:space="preserve">  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общих</w:t>
      </w:r>
      <w:r>
        <w:rPr>
          <w:rFonts w:ascii="Calibri" w:eastAsia="Times New Roman" w:hAnsi="Calibri" w:cs="Times New Roman"/>
          <w:sz w:val="32"/>
          <w:szCs w:val="32"/>
        </w:rPr>
        <w:t xml:space="preserve">   итогов. </w:t>
      </w:r>
    </w:p>
    <w:p w:rsidR="00D45D60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 w:rsidRPr="00AD2B55">
        <w:rPr>
          <w:rFonts w:ascii="Calibri" w:eastAsia="Times New Roman" w:hAnsi="Calibri" w:cs="Times New Roman"/>
          <w:b/>
          <w:sz w:val="32"/>
          <w:szCs w:val="32"/>
        </w:rPr>
        <w:t>Оборудование: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  учебники, доска, цветные мелки, </w:t>
      </w:r>
      <w:r>
        <w:rPr>
          <w:rFonts w:ascii="Calibri" w:eastAsia="Times New Roman" w:hAnsi="Calibri" w:cs="Times New Roman"/>
          <w:sz w:val="32"/>
          <w:szCs w:val="32"/>
        </w:rPr>
        <w:t xml:space="preserve"> </w:t>
      </w:r>
    </w:p>
    <w:p w:rsidR="00D45D60" w:rsidRPr="003D470A" w:rsidRDefault="00D45D60" w:rsidP="00D45D60">
      <w:pPr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  орфографические     словари, </w:t>
      </w:r>
    </w:p>
    <w:p w:rsidR="00D45D60" w:rsidRDefault="00D45D60" w:rsidP="00D45D60">
      <w:pPr>
        <w:tabs>
          <w:tab w:val="left" w:pos="1890"/>
        </w:tabs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  </w:t>
      </w:r>
      <w:r>
        <w:rPr>
          <w:rFonts w:ascii="Calibri" w:eastAsia="Times New Roman" w:hAnsi="Calibri" w:cs="Times New Roman"/>
          <w:sz w:val="32"/>
          <w:szCs w:val="32"/>
        </w:rPr>
        <w:t xml:space="preserve">   </w:t>
      </w:r>
      <w:r w:rsidRPr="003D470A">
        <w:rPr>
          <w:rFonts w:ascii="Calibri" w:eastAsia="Times New Roman" w:hAnsi="Calibri" w:cs="Times New Roman"/>
          <w:sz w:val="32"/>
          <w:szCs w:val="32"/>
        </w:rPr>
        <w:t xml:space="preserve">ребусы, карточки склонений, </w:t>
      </w:r>
    </w:p>
    <w:p w:rsidR="00D45D60" w:rsidRPr="00D45D60" w:rsidRDefault="00D45D60" w:rsidP="00D45D60">
      <w:pPr>
        <w:tabs>
          <w:tab w:val="left" w:pos="1890"/>
        </w:tabs>
        <w:rPr>
          <w:rFonts w:ascii="Calibri" w:eastAsia="Times New Roman" w:hAnsi="Calibri" w:cs="Times New Roman"/>
          <w:sz w:val="32"/>
          <w:szCs w:val="32"/>
        </w:rPr>
      </w:pPr>
      <w:r>
        <w:rPr>
          <w:rFonts w:ascii="Calibri" w:eastAsia="Times New Roman" w:hAnsi="Calibri" w:cs="Times New Roman"/>
          <w:sz w:val="32"/>
          <w:szCs w:val="32"/>
        </w:rPr>
        <w:t xml:space="preserve">                         перфокарты, предметные картинки.</w:t>
      </w:r>
    </w:p>
    <w:p w:rsidR="00D45D60" w:rsidRPr="009C2092" w:rsidRDefault="00D45D60" w:rsidP="00D45D60">
      <w:pPr>
        <w:jc w:val="center"/>
        <w:outlineLvl w:val="0"/>
        <w:rPr>
          <w:rFonts w:ascii="Calibri" w:eastAsia="Times New Roman" w:hAnsi="Calibri" w:cs="Times New Roman"/>
          <w:sz w:val="40"/>
          <w:szCs w:val="40"/>
        </w:rPr>
      </w:pPr>
      <w:r w:rsidRPr="009C2092">
        <w:rPr>
          <w:rFonts w:ascii="Calibri" w:eastAsia="Times New Roman" w:hAnsi="Calibri" w:cs="Times New Roman"/>
          <w:b/>
          <w:sz w:val="40"/>
          <w:szCs w:val="40"/>
        </w:rPr>
        <w:lastRenderedPageBreak/>
        <w:t>План урока</w:t>
      </w:r>
      <w:r w:rsidRPr="009C2092">
        <w:rPr>
          <w:rFonts w:ascii="Calibri" w:eastAsia="Times New Roman" w:hAnsi="Calibri" w:cs="Times New Roman"/>
          <w:sz w:val="40"/>
          <w:szCs w:val="40"/>
        </w:rPr>
        <w:t>.</w:t>
      </w:r>
    </w:p>
    <w:p w:rsidR="00D45D60" w:rsidRPr="00BF08C0" w:rsidRDefault="00D45D60" w:rsidP="00D45D60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D45D60" w:rsidRPr="00BF08C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 w:rsidRPr="00BF08C0">
        <w:rPr>
          <w:rFonts w:ascii="Calibri" w:eastAsia="Times New Roman" w:hAnsi="Calibri" w:cs="Times New Roman"/>
          <w:sz w:val="28"/>
          <w:szCs w:val="28"/>
        </w:rPr>
        <w:t xml:space="preserve">1. </w:t>
      </w:r>
      <w:r w:rsidRPr="009C2092">
        <w:rPr>
          <w:rFonts w:ascii="Calibri" w:eastAsia="Times New Roman" w:hAnsi="Calibri" w:cs="Times New Roman"/>
          <w:b/>
          <w:sz w:val="28"/>
          <w:szCs w:val="28"/>
        </w:rPr>
        <w:t>Организация класса</w:t>
      </w:r>
      <w:r>
        <w:rPr>
          <w:rFonts w:ascii="Calibri" w:eastAsia="Times New Roman" w:hAnsi="Calibri" w:cs="Times New Roman"/>
          <w:sz w:val="28"/>
          <w:szCs w:val="28"/>
        </w:rPr>
        <w:t>, целевая установка.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 w:rsidRPr="00BF08C0">
        <w:rPr>
          <w:rFonts w:ascii="Calibri" w:eastAsia="Times New Roman" w:hAnsi="Calibri" w:cs="Times New Roman"/>
          <w:sz w:val="28"/>
          <w:szCs w:val="28"/>
        </w:rPr>
        <w:t>Сколько правил,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Столько правил –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 непривычки бросит в дрожь.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Будь внимательным и только,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Будь старательным, тогда ты</w:t>
      </w:r>
    </w:p>
    <w:p w:rsidR="00D45D60" w:rsidRPr="00BF08C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 запомнишь, все поймешь.</w:t>
      </w:r>
    </w:p>
    <w:p w:rsidR="00D45D60" w:rsidRPr="00BF08C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</w:p>
    <w:p w:rsidR="00D45D60" w:rsidRPr="00BF08C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 w:rsidRPr="00BF08C0">
        <w:rPr>
          <w:rFonts w:ascii="Calibri" w:eastAsia="Times New Roman" w:hAnsi="Calibri" w:cs="Times New Roman"/>
          <w:sz w:val="28"/>
          <w:szCs w:val="28"/>
        </w:rPr>
        <w:t xml:space="preserve">2. </w:t>
      </w:r>
      <w:r w:rsidRPr="009C2092">
        <w:rPr>
          <w:rFonts w:ascii="Calibri" w:eastAsia="Times New Roman" w:hAnsi="Calibri" w:cs="Times New Roman"/>
          <w:b/>
          <w:sz w:val="28"/>
          <w:szCs w:val="28"/>
        </w:rPr>
        <w:t>Сообщение темы</w:t>
      </w:r>
      <w:r w:rsidRPr="00BF08C0">
        <w:rPr>
          <w:rFonts w:ascii="Calibri" w:eastAsia="Times New Roman" w:hAnsi="Calibri" w:cs="Times New Roman"/>
          <w:sz w:val="28"/>
          <w:szCs w:val="28"/>
        </w:rPr>
        <w:t>: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F08C0">
        <w:rPr>
          <w:rFonts w:ascii="Calibri" w:eastAsia="Times New Roman" w:hAnsi="Calibri" w:cs="Times New Roman"/>
          <w:sz w:val="28"/>
          <w:szCs w:val="28"/>
        </w:rPr>
        <w:t>- Добрый день, дорогие друзья! Сегодня вы присутствуете в телестудии НТВ</w:t>
      </w:r>
      <w:r>
        <w:rPr>
          <w:rFonts w:ascii="Calibri" w:eastAsia="Times New Roman" w:hAnsi="Calibri" w:cs="Times New Roman"/>
          <w:sz w:val="28"/>
          <w:szCs w:val="28"/>
        </w:rPr>
        <w:t>-7</w:t>
      </w:r>
      <w:r w:rsidRPr="00BF08C0">
        <w:rPr>
          <w:rFonts w:ascii="Calibri" w:eastAsia="Times New Roman" w:hAnsi="Calibri" w:cs="Times New Roman"/>
          <w:sz w:val="28"/>
          <w:szCs w:val="28"/>
        </w:rPr>
        <w:t xml:space="preserve"> (Начального телевидения</w:t>
      </w:r>
      <w:r>
        <w:rPr>
          <w:rFonts w:ascii="Calibri" w:eastAsia="Times New Roman" w:hAnsi="Calibri" w:cs="Times New Roman"/>
          <w:sz w:val="28"/>
          <w:szCs w:val="28"/>
        </w:rPr>
        <w:t xml:space="preserve"> 7 школы</w:t>
      </w:r>
      <w:r w:rsidRPr="00BF08C0">
        <w:rPr>
          <w:rFonts w:ascii="Calibri" w:eastAsia="Times New Roman" w:hAnsi="Calibri" w:cs="Times New Roman"/>
          <w:sz w:val="28"/>
          <w:szCs w:val="28"/>
        </w:rPr>
        <w:t>). Мы приглашаем вас на блок  учебных телепрограмм,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BF08C0">
        <w:rPr>
          <w:rFonts w:ascii="Calibri" w:eastAsia="Times New Roman" w:hAnsi="Calibri" w:cs="Times New Roman"/>
          <w:sz w:val="28"/>
          <w:szCs w:val="28"/>
        </w:rPr>
        <w:t>участниками которых вы становитесь.</w:t>
      </w:r>
      <w:r w:rsidRPr="009C2092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Программы  посвящены определению типов склонения имен существительных. </w:t>
      </w:r>
      <w:r w:rsidRPr="00BF08C0">
        <w:rPr>
          <w:rFonts w:ascii="Calibri" w:eastAsia="Times New Roman" w:hAnsi="Calibri" w:cs="Times New Roman"/>
          <w:sz w:val="28"/>
          <w:szCs w:val="28"/>
        </w:rPr>
        <w:t>Пропуск в телестудию вы выпишите себе сами, записав  в тетрадях число, классная работа.</w:t>
      </w:r>
    </w:p>
    <w:p w:rsidR="00D45D60" w:rsidRPr="00BF08C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 w:rsidRPr="00BF08C0">
        <w:rPr>
          <w:rFonts w:ascii="Calibri" w:eastAsia="Times New Roman" w:hAnsi="Calibri" w:cs="Times New Roman"/>
          <w:sz w:val="28"/>
          <w:szCs w:val="28"/>
        </w:rPr>
        <w:t xml:space="preserve">3. Наша первая телепередача – </w:t>
      </w:r>
      <w:r w:rsidRPr="009C2092">
        <w:rPr>
          <w:rFonts w:ascii="Calibri" w:eastAsia="Times New Roman" w:hAnsi="Calibri" w:cs="Times New Roman"/>
          <w:b/>
          <w:sz w:val="28"/>
          <w:szCs w:val="28"/>
        </w:rPr>
        <w:t>«Это вы можете».</w:t>
      </w:r>
      <w:r w:rsidRPr="00BF08C0">
        <w:rPr>
          <w:rFonts w:ascii="Calibri" w:eastAsia="Times New Roman" w:hAnsi="Calibri" w:cs="Times New Roman"/>
          <w:sz w:val="28"/>
          <w:szCs w:val="28"/>
        </w:rPr>
        <w:t xml:space="preserve"> Чудеса ловкости и удивительных умений показывают люди при выполнении различных заданий. Ваша задача – показать умение писать каллиграфически правильно, грамотно</w:t>
      </w:r>
      <w:r>
        <w:rPr>
          <w:rFonts w:ascii="Calibri" w:eastAsia="Times New Roman" w:hAnsi="Calibri" w:cs="Times New Roman"/>
          <w:sz w:val="28"/>
          <w:szCs w:val="28"/>
        </w:rPr>
        <w:t xml:space="preserve"> и быстро соединения букв и скороговорку: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proofErr w:type="spellStart"/>
      <w:proofErr w:type="gramStart"/>
      <w:r w:rsidRPr="00773D33">
        <w:rPr>
          <w:rFonts w:ascii="Calibri" w:eastAsia="Times New Roman" w:hAnsi="Calibri" w:cs="Times New Roman"/>
          <w:i/>
          <w:sz w:val="28"/>
          <w:szCs w:val="28"/>
        </w:rPr>
        <w:t>д</w:t>
      </w:r>
      <w:proofErr w:type="spellEnd"/>
      <w:r w:rsidRPr="00773D33">
        <w:rPr>
          <w:rFonts w:ascii="Calibri" w:eastAsia="Times New Roman" w:hAnsi="Calibri" w:cs="Times New Roman"/>
          <w:i/>
          <w:sz w:val="28"/>
          <w:szCs w:val="28"/>
        </w:rPr>
        <w:t>/б</w:t>
      </w:r>
      <w:proofErr w:type="gramEnd"/>
      <w:r>
        <w:rPr>
          <w:rFonts w:ascii="Calibri" w:eastAsia="Times New Roman" w:hAnsi="Calibri" w:cs="Times New Roman"/>
          <w:i/>
          <w:sz w:val="28"/>
          <w:szCs w:val="28"/>
        </w:rPr>
        <w:t xml:space="preserve">  </w:t>
      </w:r>
      <w:r w:rsidRPr="00773D33">
        <w:rPr>
          <w:rFonts w:ascii="Calibri" w:eastAsia="Times New Roman" w:hAnsi="Calibri" w:cs="Times New Roman"/>
          <w:i/>
          <w:sz w:val="28"/>
          <w:szCs w:val="28"/>
        </w:rPr>
        <w:t xml:space="preserve"> Дятел лечит древний дуб, добрый дятел дубу люб</w:t>
      </w:r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Работа со скороговоркой: обе ладони лежат на столе. Затем, поочередно, одна сжимается в кулачок, другая – распрямляется.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4. Я приглашаю вас на съемки мультфильма </w:t>
      </w:r>
      <w:r w:rsidRPr="009C2092">
        <w:rPr>
          <w:rFonts w:ascii="Calibri" w:eastAsia="Times New Roman" w:hAnsi="Calibri" w:cs="Times New Roman"/>
          <w:b/>
          <w:sz w:val="28"/>
          <w:szCs w:val="28"/>
        </w:rPr>
        <w:t>«Следствие ведут Колобки».</w:t>
      </w:r>
      <w:r>
        <w:rPr>
          <w:rFonts w:ascii="Calibri" w:eastAsia="Times New Roman" w:hAnsi="Calibri" w:cs="Times New Roman"/>
          <w:sz w:val="28"/>
          <w:szCs w:val="28"/>
        </w:rPr>
        <w:t xml:space="preserve"> Нам необходимо провести журналистское расследование: из сейфа, в </w:t>
      </w: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котором хранились словарные слова, похищены гласные буквы.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Наша задача: найти похищенное и вернуть на место.</w:t>
      </w:r>
      <w:proofErr w:type="gramEnd"/>
    </w:p>
    <w:p w:rsidR="00D45D60" w:rsidRDefault="00D45D60" w:rsidP="00D45D60">
      <w:pPr>
        <w:rPr>
          <w:rFonts w:ascii="Calibri" w:eastAsia="Times New Roman" w:hAnsi="Calibri" w:cs="Times New Roman"/>
          <w:i/>
          <w:sz w:val="28"/>
          <w:szCs w:val="28"/>
        </w:rPr>
      </w:pP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Грнм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рйн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жлщ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втмбл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смлт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пск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шсс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кмбйн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трктр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млтк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>.</w:t>
      </w:r>
    </w:p>
    <w:p w:rsidR="00D45D60" w:rsidRDefault="001E46D8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Назовите эти буквы и запишите слова правильно.  (Агроном, район, жилище, автомобиль, самолет, песок, шоссе, комбайн, трактор, молоток).</w:t>
      </w:r>
    </w:p>
    <w:p w:rsidR="00D45D60" w:rsidRPr="003F6E9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5. Сейчас я приглашаю вас на ваш любимый сериал </w:t>
      </w:r>
      <w:r w:rsidRPr="009C2092">
        <w:rPr>
          <w:rFonts w:ascii="Calibri" w:eastAsia="Times New Roman" w:hAnsi="Calibri" w:cs="Times New Roman"/>
          <w:b/>
          <w:sz w:val="28"/>
          <w:szCs w:val="28"/>
        </w:rPr>
        <w:t>«Текст, текст, текст».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r>
        <w:rPr>
          <w:rFonts w:ascii="Calibri" w:eastAsia="Times New Roman" w:hAnsi="Calibri" w:cs="Times New Roman"/>
          <w:i/>
          <w:sz w:val="28"/>
          <w:szCs w:val="28"/>
        </w:rPr>
        <w:t>(На</w:t>
      </w:r>
      <w:proofErr w:type="gramStart"/>
      <w:r>
        <w:rPr>
          <w:rFonts w:ascii="Calibri" w:eastAsia="Times New Roman" w:hAnsi="Calibri" w:cs="Times New Roman"/>
          <w:i/>
          <w:sz w:val="28"/>
          <w:szCs w:val="28"/>
        </w:rPr>
        <w:t>)с</w:t>
      </w:r>
      <w:proofErr w:type="gramEnd"/>
      <w:r>
        <w:rPr>
          <w:rFonts w:ascii="Calibri" w:eastAsia="Times New Roman" w:hAnsi="Calibri" w:cs="Times New Roman"/>
          <w:i/>
          <w:sz w:val="28"/>
          <w:szCs w:val="28"/>
        </w:rPr>
        <w:t>тупила поз…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няя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 ос…н.. (С)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д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>…рев…ев опали ж…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лтые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 лис(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ь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)т…я.  Тол…ко ель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кр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 xml:space="preserve">…суется (в) </w:t>
      </w:r>
      <w:proofErr w:type="spellStart"/>
      <w:r>
        <w:rPr>
          <w:rFonts w:ascii="Calibri" w:eastAsia="Times New Roman" w:hAnsi="Calibri" w:cs="Times New Roman"/>
          <w:i/>
          <w:sz w:val="28"/>
          <w:szCs w:val="28"/>
        </w:rPr>
        <w:t>з</w:t>
      </w:r>
      <w:proofErr w:type="spellEnd"/>
      <w:r>
        <w:rPr>
          <w:rFonts w:ascii="Calibri" w:eastAsia="Times New Roman" w:hAnsi="Calibri" w:cs="Times New Roman"/>
          <w:i/>
          <w:sz w:val="28"/>
          <w:szCs w:val="28"/>
        </w:rPr>
        <w:t>…леном наряде.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Задание: а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)п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одчеркнуть главные члены предложения в 1 предложении;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б) найти слово, в котором звуков меньше, чем букв и провести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звуко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- буквенный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разбор.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6. Следующая передача – «</w:t>
      </w:r>
      <w:r>
        <w:rPr>
          <w:rFonts w:ascii="Calibri" w:eastAsia="Times New Roman" w:hAnsi="Calibri" w:cs="Times New Roman"/>
          <w:b/>
          <w:sz w:val="28"/>
          <w:szCs w:val="28"/>
        </w:rPr>
        <w:t>Умники и умницы</w:t>
      </w:r>
      <w:r>
        <w:rPr>
          <w:rFonts w:ascii="Calibri" w:eastAsia="Times New Roman" w:hAnsi="Calibri" w:cs="Times New Roman"/>
          <w:sz w:val="28"/>
          <w:szCs w:val="28"/>
        </w:rPr>
        <w:t xml:space="preserve">». 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Блиц – опрос по теме «Имя существительное» покажет, насколько хорошо вы знаете все, что мы изучили по теме: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Какие части речи вы знаете?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Что такое имя существительное?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Как оно изменяется?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Как называется изменение по падежам?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Сколько типов склонения у имен существительных?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Какие существительные относятся к 1, 2, 3 склонению?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Могут ли существительные одного рода относиться к разным склонениям?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- А могут ли существительные разных родов относиться к одному склонению?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7. Знания теоретических вопросов подтвердим практическим занятием.</w:t>
      </w:r>
    </w:p>
    <w:p w:rsidR="00D45D60" w:rsidRDefault="00D45D60" w:rsidP="00D45D60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Вы должны хором договорить слово и с помощью карточки указать склонение имени существительного. Как вы поняли, началась передача  </w:t>
      </w:r>
      <w:r w:rsidRPr="000B5A0F">
        <w:rPr>
          <w:rFonts w:ascii="Calibri" w:eastAsia="Times New Roman" w:hAnsi="Calibri" w:cs="Times New Roman"/>
          <w:b/>
          <w:sz w:val="28"/>
          <w:szCs w:val="28"/>
        </w:rPr>
        <w:t>«Угадай склонение»</w:t>
      </w:r>
      <w:r>
        <w:rPr>
          <w:rFonts w:ascii="Calibri" w:eastAsia="Times New Roman" w:hAnsi="Calibri" w:cs="Times New Roman"/>
          <w:sz w:val="28"/>
          <w:szCs w:val="28"/>
        </w:rPr>
        <w:t xml:space="preserve"> (угадай мелодию). </w:t>
      </w:r>
    </w:p>
    <w:p w:rsidR="00D45D60" w:rsidRDefault="00D45D60" w:rsidP="00D45D60">
      <w:pPr>
        <w:tabs>
          <w:tab w:val="left" w:pos="534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Со мной в поход легко идти,</w:t>
      </w:r>
      <w:r>
        <w:rPr>
          <w:rFonts w:ascii="Calibri" w:eastAsia="Times New Roman" w:hAnsi="Calibri" w:cs="Times New Roman"/>
          <w:sz w:val="28"/>
          <w:szCs w:val="28"/>
        </w:rPr>
        <w:tab/>
        <w:t>Кто альбом раскрасил наш?</w:t>
      </w:r>
    </w:p>
    <w:p w:rsidR="00D45D60" w:rsidRDefault="00D45D60" w:rsidP="00D45D60">
      <w:pPr>
        <w:tabs>
          <w:tab w:val="left" w:pos="534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Со мною весело в пути,</w:t>
      </w:r>
      <w:r>
        <w:rPr>
          <w:rFonts w:ascii="Calibri" w:eastAsia="Times New Roman" w:hAnsi="Calibri" w:cs="Times New Roman"/>
          <w:sz w:val="28"/>
          <w:szCs w:val="28"/>
        </w:rPr>
        <w:tab/>
        <w:t>Ну, конечно, …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и крикун, я и буян,</w:t>
      </w:r>
    </w:p>
    <w:p w:rsidR="00D45D60" w:rsidRDefault="00D45D60" w:rsidP="00D45D60">
      <w:pPr>
        <w:tabs>
          <w:tab w:val="left" w:pos="5445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Я звонкий, круглый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…                                     И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от ветра, и от зноя,</w:t>
      </w:r>
    </w:p>
    <w:p w:rsidR="00D45D60" w:rsidRDefault="00D45D60" w:rsidP="00D45D60">
      <w:pPr>
        <w:tabs>
          <w:tab w:val="left" w:pos="5445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От дождя тебя укроет.</w:t>
      </w:r>
    </w:p>
    <w:p w:rsidR="00D45D60" w:rsidRDefault="00D45D60" w:rsidP="00D45D60">
      <w:pPr>
        <w:tabs>
          <w:tab w:val="left" w:pos="5445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Пышный хвост торчит с верхушки.                А как спать в ней сладко!</w:t>
      </w:r>
    </w:p>
    <w:p w:rsidR="00D45D60" w:rsidRDefault="00D45D60" w:rsidP="00D45D60">
      <w:pPr>
        <w:tabs>
          <w:tab w:val="left" w:pos="5445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за странная зверушка?                               Что это? …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Щелкает орехи мелко.</w:t>
      </w:r>
    </w:p>
    <w:p w:rsidR="00D45D60" w:rsidRDefault="00D45D60" w:rsidP="00D45D60">
      <w:pPr>
        <w:tabs>
          <w:tab w:val="left" w:pos="549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Ну, конечно, это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…                                           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перевалку шел со льдин</w:t>
      </w:r>
    </w:p>
    <w:p w:rsidR="00D45D60" w:rsidRDefault="00D45D60" w:rsidP="00D45D60">
      <w:pPr>
        <w:tabs>
          <w:tab w:val="left" w:pos="549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К нам на утренник …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жарком солнышке подсох</w:t>
      </w:r>
    </w:p>
    <w:p w:rsidR="00D45D60" w:rsidRDefault="00D45D60" w:rsidP="00D45D60">
      <w:pPr>
        <w:tabs>
          <w:tab w:val="left" w:pos="552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 рвется из стручков…                                     Лесники ее котят</w:t>
      </w:r>
    </w:p>
    <w:p w:rsidR="00D45D60" w:rsidRDefault="00D45D60" w:rsidP="00D45D60">
      <w:pPr>
        <w:tabs>
          <w:tab w:val="left" w:pos="552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rFonts w:ascii="Calibri" w:eastAsia="Times New Roman" w:hAnsi="Calibri" w:cs="Times New Roman"/>
          <w:sz w:val="28"/>
          <w:szCs w:val="28"/>
        </w:rPr>
        <w:t>Взять домой не захотят.</w:t>
      </w:r>
    </w:p>
    <w:p w:rsidR="00D45D60" w:rsidRDefault="00D45D60" w:rsidP="00D45D60">
      <w:pPr>
        <w:tabs>
          <w:tab w:val="left" w:pos="552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Шубка – иголки,                                                 Ей не скажешь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:«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Кошка, брысь»</w:t>
      </w:r>
    </w:p>
    <w:p w:rsidR="00D45D60" w:rsidRDefault="00D45D60" w:rsidP="00D45D60">
      <w:pPr>
        <w:tabs>
          <w:tab w:val="left" w:pos="552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Свернется он – колкий,      </w:t>
      </w:r>
      <w:r>
        <w:rPr>
          <w:sz w:val="28"/>
          <w:szCs w:val="28"/>
        </w:rPr>
        <w:t xml:space="preserve">                              </w:t>
      </w:r>
      <w:r>
        <w:rPr>
          <w:rFonts w:ascii="Calibri" w:eastAsia="Times New Roman" w:hAnsi="Calibri" w:cs="Times New Roman"/>
          <w:sz w:val="28"/>
          <w:szCs w:val="28"/>
        </w:rPr>
        <w:t>Потому, что это …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Рукой не возьмешь.</w:t>
      </w:r>
    </w:p>
    <w:p w:rsidR="00D45D60" w:rsidRDefault="00D45D60" w:rsidP="00D45D60">
      <w:pPr>
        <w:tabs>
          <w:tab w:val="left" w:pos="546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Кто это? ...</w:t>
      </w:r>
      <w:r>
        <w:rPr>
          <w:rFonts w:ascii="Calibri" w:eastAsia="Times New Roman" w:hAnsi="Calibri" w:cs="Times New Roman"/>
          <w:sz w:val="28"/>
          <w:szCs w:val="28"/>
        </w:rPr>
        <w:tab/>
        <w:t>Трещала с самого утра:</w:t>
      </w:r>
    </w:p>
    <w:p w:rsidR="00D45D60" w:rsidRDefault="00D45D60" w:rsidP="00D45D60">
      <w:pPr>
        <w:tabs>
          <w:tab w:val="left" w:pos="546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ab/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Поррра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!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Поррра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! А что пора?</w:t>
      </w:r>
    </w:p>
    <w:p w:rsidR="00D45D60" w:rsidRDefault="00D45D60" w:rsidP="00D45D60">
      <w:pPr>
        <w:tabs>
          <w:tab w:val="left" w:pos="546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 ночам во мне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Ванятка</w:t>
      </w:r>
      <w:proofErr w:type="spellEnd"/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>
        <w:rPr>
          <w:rFonts w:ascii="Calibri" w:eastAsia="Times New Roman" w:hAnsi="Calibri" w:cs="Times New Roman"/>
          <w:sz w:val="28"/>
          <w:szCs w:val="28"/>
        </w:rPr>
        <w:t>Т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акая с ней морока,</w:t>
      </w:r>
    </w:p>
    <w:p w:rsidR="00D45D60" w:rsidRDefault="00D45D60" w:rsidP="00D45D60">
      <w:pPr>
        <w:tabs>
          <w:tab w:val="left" w:pos="546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До того задремлет сладко,</w:t>
      </w:r>
      <w:r>
        <w:rPr>
          <w:rFonts w:ascii="Calibri" w:eastAsia="Times New Roman" w:hAnsi="Calibri" w:cs="Times New Roman"/>
          <w:sz w:val="28"/>
          <w:szCs w:val="28"/>
        </w:rPr>
        <w:tab/>
        <w:t>Когда трещит …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не хочется вставать.</w:t>
      </w:r>
    </w:p>
    <w:p w:rsidR="00D45D60" w:rsidRDefault="00D45D60" w:rsidP="00D45D60">
      <w:pPr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Что за штука я? …</w:t>
      </w:r>
    </w:p>
    <w:p w:rsidR="00D45D60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lastRenderedPageBreak/>
        <w:t>Целый день он спать не прочь,</w:t>
      </w:r>
      <w:r>
        <w:rPr>
          <w:rFonts w:ascii="Calibri" w:eastAsia="Times New Roman" w:hAnsi="Calibri" w:cs="Times New Roman"/>
          <w:sz w:val="28"/>
          <w:szCs w:val="28"/>
        </w:rPr>
        <w:tab/>
        <w:t>Длинным клювом тонким</w:t>
      </w:r>
    </w:p>
    <w:p w:rsidR="00D45D60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Но едва наступит ночь,</w:t>
      </w:r>
      <w:r>
        <w:rPr>
          <w:rFonts w:ascii="Calibri" w:eastAsia="Times New Roman" w:hAnsi="Calibri" w:cs="Times New Roman"/>
          <w:sz w:val="28"/>
          <w:szCs w:val="28"/>
        </w:rPr>
        <w:tab/>
        <w:t>Схватит лягушонка.</w:t>
      </w:r>
    </w:p>
    <w:p w:rsidR="00D45D60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Запоет его смычок.</w:t>
      </w:r>
      <w:r>
        <w:rPr>
          <w:rFonts w:ascii="Calibri" w:eastAsia="Times New Roman" w:hAnsi="Calibri" w:cs="Times New Roman"/>
          <w:sz w:val="28"/>
          <w:szCs w:val="28"/>
        </w:rPr>
        <w:tab/>
        <w:t>Капнет с клюва капля.</w:t>
      </w:r>
    </w:p>
    <w:p w:rsidR="00D45D60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Музыканта звать …</w:t>
      </w:r>
      <w:r>
        <w:rPr>
          <w:rFonts w:ascii="Calibri" w:eastAsia="Times New Roman" w:hAnsi="Calibri" w:cs="Times New Roman"/>
          <w:sz w:val="28"/>
          <w:szCs w:val="28"/>
        </w:rPr>
        <w:tab/>
        <w:t>Кто же это? …</w:t>
      </w:r>
    </w:p>
    <w:p w:rsidR="00D45D60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8. Ну, а сейчас, - </w:t>
      </w:r>
      <w:r w:rsidRPr="00DA4CB5">
        <w:rPr>
          <w:rFonts w:ascii="Calibri" w:eastAsia="Times New Roman" w:hAnsi="Calibri" w:cs="Times New Roman"/>
          <w:b/>
          <w:sz w:val="28"/>
          <w:szCs w:val="28"/>
        </w:rPr>
        <w:t>рекламная пауза</w:t>
      </w:r>
      <w:r>
        <w:rPr>
          <w:rFonts w:ascii="Calibri" w:eastAsia="Times New Roman" w:hAnsi="Calibri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 w:val="28"/>
          <w:szCs w:val="28"/>
        </w:rPr>
        <w:tab/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>Давать,</w:t>
      </w: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Спросили </w:t>
      </w:r>
      <w:proofErr w:type="spellStart"/>
      <w:r w:rsidRPr="00F846DD">
        <w:rPr>
          <w:rFonts w:ascii="Calibri" w:eastAsia="Times New Roman" w:hAnsi="Calibri" w:cs="Times New Roman"/>
          <w:i/>
          <w:sz w:val="28"/>
          <w:szCs w:val="28"/>
        </w:rPr>
        <w:t>Лежебокина</w:t>
      </w:r>
      <w:proofErr w:type="spellEnd"/>
      <w:r w:rsidRPr="00F846DD">
        <w:rPr>
          <w:rFonts w:ascii="Calibri" w:eastAsia="Times New Roman" w:hAnsi="Calibri" w:cs="Times New Roman"/>
          <w:i/>
          <w:sz w:val="28"/>
          <w:szCs w:val="28"/>
        </w:rPr>
        <w:t>: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делиться чем-нибудь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-А ну-ка, расскажи,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с друзьями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За что так ненавидишь ты,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Не люблю.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Не любишь падежи?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Предложный ненавижу я: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proofErr w:type="spellStart"/>
      <w:proofErr w:type="gramStart"/>
      <w:r w:rsidRPr="00F846DD">
        <w:rPr>
          <w:rFonts w:ascii="Calibri" w:eastAsia="Times New Roman" w:hAnsi="Calibri" w:cs="Times New Roman"/>
          <w:i/>
          <w:sz w:val="28"/>
          <w:szCs w:val="28"/>
        </w:rPr>
        <w:t>Давным</w:t>
      </w:r>
      <w:proofErr w:type="spellEnd"/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 – давно</w:t>
      </w:r>
      <w:proofErr w:type="gramEnd"/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 все школьники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чтоб не учить урок,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Их знают назубок.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Приходится выдумывать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Их за два года выучить</w:t>
      </w:r>
      <w:proofErr w:type="gramStart"/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К</w:t>
      </w:r>
      <w:proofErr w:type="gramEnd"/>
      <w:r w:rsidRPr="00F846DD">
        <w:rPr>
          <w:rFonts w:ascii="Calibri" w:eastAsia="Times New Roman" w:hAnsi="Calibri" w:cs="Times New Roman"/>
          <w:i/>
          <w:sz w:val="28"/>
          <w:szCs w:val="28"/>
        </w:rPr>
        <w:t>акой-нибудь предлог.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Лишь ты один не смог.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А на падеж винительный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Ответил он рассерженно: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И вовсе я сердит: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- В том не моя вина,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Отец во всякой шалости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Пусть им сперва ученые</w:t>
      </w:r>
      <w:proofErr w:type="gramStart"/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В</w:t>
      </w:r>
      <w:proofErr w:type="gramEnd"/>
      <w:r w:rsidRPr="00F846DD">
        <w:rPr>
          <w:rFonts w:ascii="Calibri" w:eastAsia="Times New Roman" w:hAnsi="Calibri" w:cs="Times New Roman"/>
          <w:i/>
          <w:sz w:val="28"/>
          <w:szCs w:val="28"/>
        </w:rPr>
        <w:t>сегда меня винит.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Изменят имена,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- Да, переделка, кажется,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Ведь я падеж творительный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Серьезная нужна.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Нарочно не учу:</w:t>
      </w:r>
      <w:r>
        <w:rPr>
          <w:rFonts w:ascii="Calibri" w:eastAsia="Times New Roman" w:hAnsi="Calibri" w:cs="Times New Roman"/>
          <w:i/>
          <w:sz w:val="28"/>
          <w:szCs w:val="28"/>
        </w:rPr>
        <w:tab/>
        <w:t>А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 сам ты смог бы </w:t>
      </w:r>
      <w:proofErr w:type="gramStart"/>
      <w:r w:rsidRPr="00F846DD">
        <w:rPr>
          <w:rFonts w:ascii="Calibri" w:eastAsia="Times New Roman" w:hAnsi="Calibri" w:cs="Times New Roman"/>
          <w:i/>
          <w:sz w:val="28"/>
          <w:szCs w:val="28"/>
        </w:rPr>
        <w:t>новые</w:t>
      </w:r>
      <w:proofErr w:type="gramEnd"/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Трудиться, 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Придумать имена?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А тем более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- Давно придумал: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Творить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</w:r>
      <w:proofErr w:type="spellStart"/>
      <w:r w:rsidRPr="00F846DD">
        <w:rPr>
          <w:rFonts w:ascii="Calibri" w:eastAsia="Times New Roman" w:hAnsi="Calibri" w:cs="Times New Roman"/>
          <w:i/>
          <w:sz w:val="28"/>
          <w:szCs w:val="28"/>
        </w:rPr>
        <w:t>Взятельный</w:t>
      </w:r>
      <w:proofErr w:type="spellEnd"/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 w:rsidRPr="00F846DD">
        <w:rPr>
          <w:rFonts w:ascii="Calibri" w:eastAsia="Times New Roman" w:hAnsi="Calibri" w:cs="Times New Roman"/>
          <w:i/>
          <w:sz w:val="28"/>
          <w:szCs w:val="28"/>
        </w:rPr>
        <w:t>Грязнительный</w:t>
      </w:r>
      <w:proofErr w:type="spellEnd"/>
      <w:r w:rsidRPr="00F846DD">
        <w:rPr>
          <w:rFonts w:ascii="Calibri" w:eastAsia="Times New Roman" w:hAnsi="Calibri" w:cs="Times New Roman"/>
          <w:i/>
          <w:sz w:val="28"/>
          <w:szCs w:val="28"/>
        </w:rPr>
        <w:t>,</w:t>
      </w:r>
    </w:p>
    <w:p w:rsidR="00D45D60" w:rsidRPr="00F846DD" w:rsidRDefault="00D45D60" w:rsidP="00D45D60">
      <w:pPr>
        <w:tabs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Я не хочу.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</w:r>
      <w:proofErr w:type="spellStart"/>
      <w:r w:rsidRPr="00F846DD">
        <w:rPr>
          <w:rFonts w:ascii="Calibri" w:eastAsia="Times New Roman" w:hAnsi="Calibri" w:cs="Times New Roman"/>
          <w:i/>
          <w:sz w:val="28"/>
          <w:szCs w:val="28"/>
        </w:rPr>
        <w:t>Лежательный</w:t>
      </w:r>
      <w:proofErr w:type="spellEnd"/>
      <w:r w:rsidRPr="00F846DD">
        <w:rPr>
          <w:rFonts w:ascii="Calibri" w:eastAsia="Times New Roman" w:hAnsi="Calibri" w:cs="Times New Roman"/>
          <w:i/>
          <w:sz w:val="28"/>
          <w:szCs w:val="28"/>
        </w:rPr>
        <w:t xml:space="preserve">, </w:t>
      </w:r>
      <w:proofErr w:type="spellStart"/>
      <w:r w:rsidRPr="00F846DD">
        <w:rPr>
          <w:rFonts w:ascii="Calibri" w:eastAsia="Times New Roman" w:hAnsi="Calibri" w:cs="Times New Roman"/>
          <w:i/>
          <w:sz w:val="28"/>
          <w:szCs w:val="28"/>
        </w:rPr>
        <w:t>Грубительный</w:t>
      </w:r>
      <w:proofErr w:type="spellEnd"/>
      <w:r w:rsidRPr="00F846DD">
        <w:rPr>
          <w:rFonts w:ascii="Calibri" w:eastAsia="Times New Roman" w:hAnsi="Calibri" w:cs="Times New Roman"/>
          <w:i/>
          <w:sz w:val="28"/>
          <w:szCs w:val="28"/>
        </w:rPr>
        <w:t>,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lastRenderedPageBreak/>
        <w:t>Такой падеж, как Дательный,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</w:r>
      <w:proofErr w:type="spellStart"/>
      <w:r w:rsidRPr="00F846DD">
        <w:rPr>
          <w:rFonts w:ascii="Calibri" w:eastAsia="Times New Roman" w:hAnsi="Calibri" w:cs="Times New Roman"/>
          <w:i/>
          <w:sz w:val="28"/>
          <w:szCs w:val="28"/>
        </w:rPr>
        <w:t>Ленительный</w:t>
      </w:r>
      <w:proofErr w:type="spellEnd"/>
      <w:r w:rsidRPr="00F846DD">
        <w:rPr>
          <w:rFonts w:ascii="Calibri" w:eastAsia="Times New Roman" w:hAnsi="Calibri" w:cs="Times New Roman"/>
          <w:i/>
          <w:sz w:val="28"/>
          <w:szCs w:val="28"/>
        </w:rPr>
        <w:t>, И, наконец,</w:t>
      </w:r>
    </w:p>
    <w:p w:rsidR="00D45D60" w:rsidRPr="00F846DD" w:rsidRDefault="00D45D60" w:rsidP="00D45D60">
      <w:pPr>
        <w:tabs>
          <w:tab w:val="left" w:pos="2685"/>
          <w:tab w:val="left" w:pos="5310"/>
        </w:tabs>
        <w:rPr>
          <w:rFonts w:ascii="Calibri" w:eastAsia="Times New Roman" w:hAnsi="Calibri" w:cs="Times New Roman"/>
          <w:i/>
          <w:sz w:val="28"/>
          <w:szCs w:val="28"/>
        </w:rPr>
      </w:pPr>
      <w:r w:rsidRPr="00F846DD">
        <w:rPr>
          <w:rFonts w:ascii="Calibri" w:eastAsia="Times New Roman" w:hAnsi="Calibri" w:cs="Times New Roman"/>
          <w:i/>
          <w:sz w:val="28"/>
          <w:szCs w:val="28"/>
        </w:rPr>
        <w:t>Я с детства не терплю: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  <w:t>Простительный.</w:t>
      </w:r>
      <w:r w:rsidRPr="00F846DD">
        <w:rPr>
          <w:rFonts w:ascii="Calibri" w:eastAsia="Times New Roman" w:hAnsi="Calibri" w:cs="Times New Roman"/>
          <w:i/>
          <w:sz w:val="28"/>
          <w:szCs w:val="28"/>
        </w:rPr>
        <w:tab/>
      </w:r>
    </w:p>
    <w:p w:rsidR="00D45D60" w:rsidRPr="00F846DD" w:rsidRDefault="00D45D60" w:rsidP="00D45D60">
      <w:pPr>
        <w:tabs>
          <w:tab w:val="left" w:pos="2685"/>
        </w:tabs>
        <w:rPr>
          <w:rFonts w:ascii="Calibri" w:eastAsia="Times New Roman" w:hAnsi="Calibri" w:cs="Times New Roman"/>
          <w:i/>
          <w:sz w:val="28"/>
          <w:szCs w:val="28"/>
        </w:rPr>
      </w:pP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9. В спортивной студии мы задерживаться не будем, только выполним со спортсменами несколько физических упражнений. </w:t>
      </w:r>
      <w:r w:rsidRPr="000B5A0F">
        <w:rPr>
          <w:rFonts w:ascii="Calibri" w:eastAsia="Times New Roman" w:hAnsi="Calibri" w:cs="Times New Roman"/>
          <w:b/>
          <w:sz w:val="28"/>
          <w:szCs w:val="28"/>
        </w:rPr>
        <w:t>Физминутка.</w:t>
      </w: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10. Возвращаемся в нашу студию. Идет запись программы </w:t>
      </w:r>
      <w:r w:rsidRPr="000B5A0F">
        <w:rPr>
          <w:rFonts w:ascii="Calibri" w:eastAsia="Times New Roman" w:hAnsi="Calibri" w:cs="Times New Roman"/>
          <w:b/>
          <w:sz w:val="28"/>
          <w:szCs w:val="28"/>
        </w:rPr>
        <w:t>«</w:t>
      </w:r>
      <w:proofErr w:type="gramStart"/>
      <w:r w:rsidRPr="000B5A0F">
        <w:rPr>
          <w:rFonts w:ascii="Calibri" w:eastAsia="Times New Roman" w:hAnsi="Calibri" w:cs="Times New Roman"/>
          <w:b/>
          <w:sz w:val="28"/>
          <w:szCs w:val="28"/>
        </w:rPr>
        <w:t>Очевидное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– </w:t>
      </w:r>
      <w:r w:rsidRPr="000B5A0F">
        <w:rPr>
          <w:rFonts w:ascii="Calibri" w:eastAsia="Times New Roman" w:hAnsi="Calibri" w:cs="Times New Roman"/>
          <w:b/>
          <w:sz w:val="28"/>
          <w:szCs w:val="28"/>
        </w:rPr>
        <w:t>невероятное»</w:t>
      </w:r>
      <w:r>
        <w:rPr>
          <w:rFonts w:ascii="Calibri" w:eastAsia="Times New Roman" w:hAnsi="Calibri" w:cs="Times New Roman"/>
          <w:sz w:val="28"/>
          <w:szCs w:val="28"/>
        </w:rPr>
        <w:t>. А у нас с вами будет запись упражнения № 167. Очевидным в этой программе для нас будет серьезная и кропотливая работа, невероятным – красиво и правильно выполненное задание.</w:t>
      </w: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11. Давайте заглянем в соседнюю студию. Здесь готовится передача </w:t>
      </w:r>
      <w:r w:rsidRPr="000B5A0F">
        <w:rPr>
          <w:rFonts w:ascii="Calibri" w:eastAsia="Times New Roman" w:hAnsi="Calibri" w:cs="Times New Roman"/>
          <w:b/>
          <w:sz w:val="28"/>
          <w:szCs w:val="28"/>
        </w:rPr>
        <w:t>«Простые истины».</w:t>
      </w:r>
      <w:r>
        <w:rPr>
          <w:rFonts w:ascii="Calibri" w:eastAsia="Times New Roman" w:hAnsi="Calibri" w:cs="Times New Roman"/>
          <w:sz w:val="28"/>
          <w:szCs w:val="28"/>
        </w:rPr>
        <w:t xml:space="preserve"> Истина для нас в том, чтобы указать склонение имен существительных, изображенных на картинках. При записи в студии должна стоять тишина. В эфир передача пойдет с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сурдопереводом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</w:t>
      </w: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12. У нас есть в запасе несколько минут. Мы успеем на передаче «</w:t>
      </w:r>
      <w:proofErr w:type="spellStart"/>
      <w:r>
        <w:rPr>
          <w:rFonts w:ascii="Calibri" w:eastAsia="Times New Roman" w:hAnsi="Calibri" w:cs="Times New Roman"/>
          <w:b/>
          <w:sz w:val="28"/>
          <w:szCs w:val="28"/>
        </w:rPr>
        <w:t>Угадайка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» расшифровать ребусы и сделать разбор этих слов по составу.</w:t>
      </w:r>
    </w:p>
    <w:p w:rsidR="00395CFC" w:rsidRDefault="00395CFC" w:rsidP="00395CFC">
      <w:pPr>
        <w:tabs>
          <w:tab w:val="left" w:pos="2085"/>
          <w:tab w:val="left" w:pos="2250"/>
          <w:tab w:val="left" w:pos="5925"/>
        </w:tabs>
        <w:jc w:val="both"/>
        <w:rPr>
          <w:rFonts w:ascii="Calibri" w:eastAsia="Times New Roman" w:hAnsi="Calibri" w:cs="Times New Roman"/>
          <w:i/>
          <w:sz w:val="44"/>
          <w:szCs w:val="44"/>
        </w:rPr>
      </w:pPr>
      <w:r>
        <w:rPr>
          <w:rFonts w:ascii="Calibri" w:eastAsia="Times New Roman" w:hAnsi="Calibri" w:cs="Times New Roman"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120" type="#_x0000_t136" style="width:36.75pt;height:25.5pt" fillcolor="#06c" strokecolor="#9cf" strokeweight="1.5pt">
            <v:shadow on="t" color="#900"/>
            <v:textpath style="font-family:&quot;Impact&quot;;font-size:20pt;v-text-kern:t" trim="t" fitpath="t" string="ча"/>
          </v:shape>
        </w:pict>
      </w:r>
      <w:r>
        <w:rPr>
          <w:rFonts w:ascii="Calibri" w:eastAsia="Times New Roman" w:hAnsi="Calibri" w:cs="Times New Roman"/>
          <w:i/>
          <w:sz w:val="44"/>
          <w:szCs w:val="44"/>
        </w:rPr>
        <w:t xml:space="preserve"> </w:t>
      </w:r>
      <w:r>
        <w:rPr>
          <w:rFonts w:ascii="Calibri" w:eastAsia="Times New Roman" w:hAnsi="Calibri" w:cs="Times New Roman"/>
          <w:i/>
          <w:sz w:val="44"/>
          <w:szCs w:val="44"/>
        </w:rPr>
        <w:pict>
          <v:shape id="_x0000_i1121" type="#_x0000_t136" style="width:33pt;height:3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а"/>
          </v:shape>
        </w:pict>
      </w:r>
      <w:r>
        <w:rPr>
          <w:rFonts w:ascii="Calibri" w:eastAsia="Times New Roman" w:hAnsi="Calibri" w:cs="Times New Roman"/>
          <w:i/>
          <w:sz w:val="44"/>
          <w:szCs w:val="44"/>
        </w:rPr>
        <w:tab/>
        <w:t xml:space="preserve">        </w:t>
      </w:r>
      <w:r>
        <w:rPr>
          <w:rFonts w:ascii="Calibri" w:eastAsia="Times New Roman" w:hAnsi="Calibri" w:cs="Times New Roman"/>
          <w:i/>
          <w:sz w:val="44"/>
          <w:szCs w:val="44"/>
        </w:rPr>
        <w:pict>
          <v:shape id="_x0000_i1122" type="#_x0000_t136" style="width:39.75pt;height:33.75pt" fillcolor="#b2b2b2" strokecolor="#33c" strokeweight="1pt">
            <v:fill opacity=".5"/>
            <v:shadow on="t" color="#99f" offset="3pt"/>
            <v:textpath style="font-family:&quot;Arial Black&quot;;font-size:24pt;v-text-kern:t" trim="t" fitpath="t" string="А"/>
          </v:shape>
        </w:pict>
      </w:r>
      <w:r w:rsidR="00DA458E">
        <w:rPr>
          <w:rFonts w:ascii="Calibri" w:eastAsia="Times New Roman" w:hAnsi="Calibri" w:cs="Times New Roman"/>
          <w:i/>
          <w:sz w:val="44"/>
          <w:szCs w:val="44"/>
        </w:rPr>
        <w:t xml:space="preserve">           </w:t>
      </w:r>
    </w:p>
    <w:p w:rsidR="001E46D8" w:rsidRDefault="00395CFC" w:rsidP="00395CFC">
      <w:pPr>
        <w:tabs>
          <w:tab w:val="left" w:pos="2085"/>
          <w:tab w:val="left" w:pos="2250"/>
          <w:tab w:val="left" w:pos="3330"/>
        </w:tabs>
        <w:jc w:val="both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44"/>
          <w:szCs w:val="44"/>
        </w:rPr>
        <w:tab/>
      </w:r>
      <w:r>
        <w:rPr>
          <w:rFonts w:ascii="Calibri" w:eastAsia="Times New Roman" w:hAnsi="Calibri" w:cs="Times New Roman"/>
          <w:i/>
          <w:sz w:val="44"/>
          <w:szCs w:val="44"/>
        </w:rPr>
        <w:tab/>
        <w:t xml:space="preserve">   </w:t>
      </w:r>
      <w:r>
        <w:rPr>
          <w:rFonts w:ascii="Calibri" w:eastAsia="Times New Roman" w:hAnsi="Calibri" w:cs="Times New Roman"/>
          <w:i/>
          <w:sz w:val="44"/>
          <w:szCs w:val="44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62" type="#_x0000_t170" style="width:77.25pt;height:28.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font-size:20pt;v-text-kern:t" trim="t" fitpath="t" string="рок"/>
          </v:shape>
        </w:pict>
      </w:r>
    </w:p>
    <w:p w:rsidR="00D45D60" w:rsidRPr="002431D2" w:rsidRDefault="00DA458E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i/>
          <w:sz w:val="28"/>
          <w:szCs w:val="28"/>
        </w:rPr>
      </w:pPr>
      <w:r>
        <w:rPr>
          <w:rFonts w:ascii="Calibri" w:eastAsia="Times New Roman" w:hAnsi="Calibri" w:cs="Times New Roman"/>
          <w:i/>
          <w:sz w:val="28"/>
          <w:szCs w:val="28"/>
        </w:rPr>
        <w:t xml:space="preserve">  </w:t>
      </w:r>
      <w:r w:rsidR="00395CFC">
        <w:rPr>
          <w:rFonts w:ascii="Calibri" w:eastAsia="Times New Roman" w:hAnsi="Calibri" w:cs="Times New Roman"/>
          <w:i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i/>
          <w:sz w:val="28"/>
          <w:szCs w:val="28"/>
        </w:rPr>
        <w:t>п</w:t>
      </w:r>
      <w:r w:rsidR="00D45D60">
        <w:rPr>
          <w:rFonts w:ascii="Calibri" w:eastAsia="Times New Roman" w:hAnsi="Calibri" w:cs="Times New Roman"/>
          <w:i/>
          <w:sz w:val="28"/>
          <w:szCs w:val="28"/>
        </w:rPr>
        <w:t>ер</w:t>
      </w:r>
      <w:r>
        <w:rPr>
          <w:rFonts w:ascii="Calibri" w:eastAsia="Times New Roman" w:hAnsi="Calibri" w:cs="Times New Roman"/>
          <w:i/>
          <w:sz w:val="28"/>
          <w:szCs w:val="28"/>
        </w:rPr>
        <w:t>едача                       подарок                             поезд</w:t>
      </w: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13. И в заключение программа </w:t>
      </w:r>
      <w:r w:rsidRPr="000B5A0F">
        <w:rPr>
          <w:rFonts w:ascii="Calibri" w:eastAsia="Times New Roman" w:hAnsi="Calibri" w:cs="Times New Roman"/>
          <w:b/>
          <w:sz w:val="28"/>
          <w:szCs w:val="28"/>
        </w:rPr>
        <w:t>«Итоги».</w:t>
      </w:r>
      <w:r>
        <w:rPr>
          <w:rFonts w:ascii="Calibri" w:eastAsia="Times New Roman" w:hAnsi="Calibri" w:cs="Times New Roman"/>
          <w:sz w:val="28"/>
          <w:szCs w:val="28"/>
        </w:rPr>
        <w:t xml:space="preserve"> Программа научно-популярная, поэтому попрошу только факты (подведение итогов урока).</w:t>
      </w: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D45D60" w:rsidRDefault="00D45D60" w:rsidP="00D45D60">
      <w:pPr>
        <w:tabs>
          <w:tab w:val="left" w:pos="2685"/>
        </w:tabs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14. Если вам понравилось сегодня выступать в роли работников телевидения, то я предлагаю </w:t>
      </w:r>
      <w:r w:rsidRPr="000B5A0F">
        <w:rPr>
          <w:rFonts w:ascii="Calibri" w:eastAsia="Times New Roman" w:hAnsi="Calibri" w:cs="Times New Roman"/>
          <w:b/>
          <w:sz w:val="28"/>
          <w:szCs w:val="28"/>
        </w:rPr>
        <w:t>домашнее задание</w:t>
      </w:r>
      <w:r>
        <w:rPr>
          <w:rFonts w:ascii="Calibri" w:eastAsia="Times New Roman" w:hAnsi="Calibri" w:cs="Times New Roman"/>
          <w:sz w:val="28"/>
          <w:szCs w:val="28"/>
        </w:rPr>
        <w:t xml:space="preserve"> по отработке полученных навыков: упр. </w:t>
      </w:r>
      <w:r>
        <w:rPr>
          <w:rFonts w:ascii="Calibri" w:eastAsia="Times New Roman" w:hAnsi="Calibri" w:cs="Times New Roman"/>
          <w:sz w:val="28"/>
          <w:szCs w:val="28"/>
        </w:rPr>
        <w:lastRenderedPageBreak/>
        <w:t>169. Благодарю за внимание. Считаю, что особенно удачно со своей ролью справились следующие ученики …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( 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>выставление оценок за работу на уроке). Надеюсь, что передачи с нашим участием были интересными и познавательными.</w:t>
      </w:r>
    </w:p>
    <w:p w:rsidR="00D46B6B" w:rsidRDefault="00D46B6B"/>
    <w:sectPr w:rsidR="00D46B6B" w:rsidSect="00E76A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857" w:rsidRDefault="00175857" w:rsidP="00175857">
      <w:pPr>
        <w:spacing w:after="0" w:line="240" w:lineRule="auto"/>
      </w:pPr>
      <w:r>
        <w:separator/>
      </w:r>
    </w:p>
  </w:endnote>
  <w:endnote w:type="continuationSeparator" w:id="1">
    <w:p w:rsidR="00175857" w:rsidRDefault="00175857" w:rsidP="001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7" w:rsidRDefault="0017585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7" w:rsidRDefault="0017585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7" w:rsidRDefault="001758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857" w:rsidRDefault="00175857" w:rsidP="00175857">
      <w:pPr>
        <w:spacing w:after="0" w:line="240" w:lineRule="auto"/>
      </w:pPr>
      <w:r>
        <w:separator/>
      </w:r>
    </w:p>
  </w:footnote>
  <w:footnote w:type="continuationSeparator" w:id="1">
    <w:p w:rsidR="00175857" w:rsidRDefault="00175857" w:rsidP="001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7" w:rsidRDefault="001758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7" w:rsidRDefault="001758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857" w:rsidRDefault="0017585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45D60"/>
    <w:rsid w:val="00175857"/>
    <w:rsid w:val="001E46D8"/>
    <w:rsid w:val="00395CFC"/>
    <w:rsid w:val="00D45D60"/>
    <w:rsid w:val="00D46B6B"/>
    <w:rsid w:val="00DA458E"/>
    <w:rsid w:val="00E7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58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75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5857"/>
  </w:style>
  <w:style w:type="paragraph" w:styleId="a7">
    <w:name w:val="footer"/>
    <w:basedOn w:val="a"/>
    <w:link w:val="a8"/>
    <w:uiPriority w:val="99"/>
    <w:semiHidden/>
    <w:unhideWhenUsed/>
    <w:rsid w:val="00175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58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648BB-D3DC-466B-8FB6-AFE7B1F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№7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Сиденко Лилия Борисовна</dc:creator>
  <cp:keywords/>
  <dc:description/>
  <cp:lastModifiedBy>Сиденко Лилия Борисовна</cp:lastModifiedBy>
  <cp:revision>3</cp:revision>
  <dcterms:created xsi:type="dcterms:W3CDTF">2009-01-12T18:42:00Z</dcterms:created>
  <dcterms:modified xsi:type="dcterms:W3CDTF">2009-01-12T19:34:00Z</dcterms:modified>
</cp:coreProperties>
</file>