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24" w:rsidRPr="00D30C24" w:rsidRDefault="00D30C24" w:rsidP="00D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0C24">
        <w:rPr>
          <w:rFonts w:ascii="Times New Roman" w:eastAsia="Times New Roman" w:hAnsi="Times New Roman" w:cs="Times New Roman"/>
          <w:b/>
          <w:sz w:val="28"/>
          <w:szCs w:val="24"/>
        </w:rPr>
        <w:t xml:space="preserve">Публичный доклад </w:t>
      </w:r>
    </w:p>
    <w:p w:rsidR="00D30C24" w:rsidRPr="00D30C24" w:rsidRDefault="00F52CCD" w:rsidP="00D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</w:t>
      </w:r>
      <w:r w:rsidR="00D30C24" w:rsidRPr="00D30C24">
        <w:rPr>
          <w:rFonts w:ascii="Times New Roman" w:eastAsia="Times New Roman" w:hAnsi="Times New Roman" w:cs="Times New Roman"/>
          <w:b/>
          <w:sz w:val="28"/>
          <w:szCs w:val="24"/>
        </w:rPr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средняя общеобразовательная школа № 7 станицы 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тябрьской муниципального образования Крыловский район </w:t>
      </w:r>
      <w:r w:rsidR="00D30C24" w:rsidRPr="00D30C24">
        <w:rPr>
          <w:rFonts w:ascii="Times New Roman" w:eastAsia="Times New Roman" w:hAnsi="Times New Roman" w:cs="Times New Roman"/>
          <w:b/>
          <w:sz w:val="28"/>
          <w:szCs w:val="24"/>
        </w:rPr>
        <w:t xml:space="preserve">Краснодарского края </w:t>
      </w:r>
    </w:p>
    <w:p w:rsidR="00D30C24" w:rsidRPr="00D30C24" w:rsidRDefault="00D30C24" w:rsidP="00D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0C24">
        <w:rPr>
          <w:rFonts w:ascii="Times New Roman" w:eastAsia="Times New Roman" w:hAnsi="Times New Roman" w:cs="Times New Roman"/>
          <w:b/>
          <w:sz w:val="28"/>
          <w:szCs w:val="24"/>
        </w:rPr>
        <w:t xml:space="preserve"> в 2007-2008 учебном году</w:t>
      </w:r>
    </w:p>
    <w:p w:rsidR="00D30C24" w:rsidRDefault="00D30C24" w:rsidP="00D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30C24" w:rsidRPr="00D30C24" w:rsidRDefault="00D30C24" w:rsidP="00D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0C2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</w:t>
      </w:r>
      <w:r w:rsidRPr="00D30C24">
        <w:rPr>
          <w:rFonts w:ascii="Times New Roman" w:eastAsia="Times New Roman" w:hAnsi="Times New Roman" w:cs="Times New Roman"/>
          <w:b/>
          <w:sz w:val="28"/>
          <w:szCs w:val="24"/>
        </w:rPr>
        <w:t>. Констатирующая часть.</w:t>
      </w:r>
    </w:p>
    <w:p w:rsidR="00D30C24" w:rsidRPr="00D30C24" w:rsidRDefault="00D30C24" w:rsidP="00D3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76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5446"/>
        <w:gridCol w:w="2370"/>
        <w:gridCol w:w="2931"/>
        <w:gridCol w:w="43"/>
        <w:gridCol w:w="2989"/>
      </w:tblGrid>
      <w:tr w:rsidR="00D30C24" w:rsidRPr="00D30C24" w:rsidTr="00DC7DFA">
        <w:trPr>
          <w:tblHeader/>
        </w:trPr>
        <w:tc>
          <w:tcPr>
            <w:tcW w:w="988" w:type="dxa"/>
            <w:vAlign w:val="center"/>
          </w:tcPr>
          <w:p w:rsidR="00D30C24" w:rsidRPr="00D30C24" w:rsidRDefault="00D30C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46" w:type="dxa"/>
            <w:vAlign w:val="center"/>
          </w:tcPr>
          <w:p w:rsidR="00D30C24" w:rsidRPr="00D30C24" w:rsidRDefault="00D30C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Направление/ Наименование показателя</w:t>
            </w:r>
          </w:p>
        </w:tc>
        <w:tc>
          <w:tcPr>
            <w:tcW w:w="2370" w:type="dxa"/>
            <w:vAlign w:val="center"/>
          </w:tcPr>
          <w:p w:rsidR="00D30C24" w:rsidRPr="00D30C24" w:rsidRDefault="00D30C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31" w:type="dxa"/>
            <w:vAlign w:val="center"/>
          </w:tcPr>
          <w:p w:rsidR="00D30C24" w:rsidRPr="00D30C24" w:rsidRDefault="00D30C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D30C24" w:rsidRPr="00D30C24" w:rsidRDefault="00D30C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</w:rPr>
              <w:t>на 2006-2007 учебный год</w:t>
            </w:r>
          </w:p>
        </w:tc>
        <w:tc>
          <w:tcPr>
            <w:tcW w:w="3032" w:type="dxa"/>
            <w:gridSpan w:val="2"/>
            <w:vAlign w:val="center"/>
          </w:tcPr>
          <w:p w:rsidR="00D30C24" w:rsidRPr="00D30C24" w:rsidRDefault="00D30C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D30C24" w:rsidRPr="00D30C24" w:rsidRDefault="00D30C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</w:rPr>
              <w:t>на 2007-2008 учебный год</w:t>
            </w:r>
          </w:p>
        </w:tc>
      </w:tr>
      <w:tr w:rsidR="00D30C24" w:rsidRPr="00D30C24" w:rsidTr="00334F9B">
        <w:tc>
          <w:tcPr>
            <w:tcW w:w="988" w:type="dxa"/>
          </w:tcPr>
          <w:p w:rsidR="00D30C24" w:rsidRPr="00D30C24" w:rsidRDefault="00D30C24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9" w:type="dxa"/>
            <w:gridSpan w:val="5"/>
          </w:tcPr>
          <w:p w:rsidR="00D30C24" w:rsidRPr="00D30C24" w:rsidRDefault="00D30C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Общая характеристика образовательного учреждения</w:t>
            </w: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F53BD" w:rsidRPr="00D30C24" w:rsidTr="00DC7DFA">
        <w:tc>
          <w:tcPr>
            <w:tcW w:w="988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46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общеобразовательного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реждения</w:t>
            </w:r>
          </w:p>
        </w:tc>
        <w:tc>
          <w:tcPr>
            <w:tcW w:w="2370" w:type="dxa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2931" w:type="dxa"/>
          </w:tcPr>
          <w:p w:rsidR="007F53BD" w:rsidRPr="00D30C24" w:rsidRDefault="007F53BD" w:rsidP="007F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щеобразовательное учреждение средняя общеобразовательная школа № 7</w:t>
            </w:r>
          </w:p>
        </w:tc>
        <w:tc>
          <w:tcPr>
            <w:tcW w:w="3032" w:type="dxa"/>
            <w:gridSpan w:val="2"/>
          </w:tcPr>
          <w:p w:rsidR="007F53BD" w:rsidRPr="00D30C24" w:rsidRDefault="007F53BD" w:rsidP="00B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ждение средняя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школа № 7 станицы Октябр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МО Крыловский район</w:t>
            </w:r>
          </w:p>
        </w:tc>
      </w:tr>
      <w:tr w:rsidR="007F53BD" w:rsidRPr="00D30C24" w:rsidTr="00DC7DFA">
        <w:tc>
          <w:tcPr>
            <w:tcW w:w="988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46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370" w:type="dxa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5963" w:type="dxa"/>
            <w:gridSpan w:val="3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 w:rsidR="00F52CCD">
              <w:rPr>
                <w:rFonts w:ascii="Times New Roman" w:eastAsia="Times New Roman" w:hAnsi="Times New Roman" w:cs="Times New Roman"/>
                <w:sz w:val="28"/>
                <w:szCs w:val="28"/>
              </w:rPr>
              <w:t>ое учреждение</w:t>
            </w:r>
          </w:p>
        </w:tc>
      </w:tr>
      <w:tr w:rsidR="007F53BD" w:rsidRPr="00D30C24" w:rsidTr="00DC7DFA">
        <w:tc>
          <w:tcPr>
            <w:tcW w:w="988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446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2370" w:type="dxa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Городское, сел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ское</w:t>
            </w:r>
          </w:p>
        </w:tc>
        <w:tc>
          <w:tcPr>
            <w:tcW w:w="5963" w:type="dxa"/>
            <w:gridSpan w:val="3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</w:t>
            </w:r>
          </w:p>
        </w:tc>
      </w:tr>
      <w:tr w:rsidR="007F53BD" w:rsidRPr="00D30C24" w:rsidTr="00DC7DFA">
        <w:tc>
          <w:tcPr>
            <w:tcW w:w="988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446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лицензии</w:t>
            </w:r>
          </w:p>
        </w:tc>
        <w:tc>
          <w:tcPr>
            <w:tcW w:w="2370" w:type="dxa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</w:t>
            </w:r>
          </w:p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(дата, №)</w:t>
            </w:r>
          </w:p>
        </w:tc>
        <w:tc>
          <w:tcPr>
            <w:tcW w:w="2931" w:type="dxa"/>
          </w:tcPr>
          <w:p w:rsidR="007F53BD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А  № 046828</w:t>
            </w:r>
          </w:p>
          <w:p w:rsidR="007F53BD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F53BD">
              <w:rPr>
                <w:rFonts w:ascii="Times New Roman" w:eastAsia="Times New Roman" w:hAnsi="Times New Roman" w:cs="Times New Roman"/>
                <w:sz w:val="28"/>
                <w:szCs w:val="28"/>
              </w:rPr>
              <w:t>ег. № 6630 М</w:t>
            </w:r>
          </w:p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28 ноября 2002 г.</w:t>
            </w:r>
          </w:p>
        </w:tc>
        <w:tc>
          <w:tcPr>
            <w:tcW w:w="3032" w:type="dxa"/>
            <w:gridSpan w:val="2"/>
          </w:tcPr>
          <w:p w:rsidR="007F53BD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А  № 245270</w:t>
            </w:r>
          </w:p>
          <w:p w:rsidR="007F53BD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F53BD">
              <w:rPr>
                <w:rFonts w:ascii="Times New Roman" w:eastAsia="Times New Roman" w:hAnsi="Times New Roman" w:cs="Times New Roman"/>
                <w:sz w:val="28"/>
                <w:szCs w:val="28"/>
              </w:rPr>
              <w:t>ег. № 746/02.01-М</w:t>
            </w:r>
          </w:p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26 ноября 2007 г.</w:t>
            </w:r>
          </w:p>
        </w:tc>
      </w:tr>
      <w:tr w:rsidR="007F53BD" w:rsidRPr="00D30C24" w:rsidTr="00DC7DFA">
        <w:tc>
          <w:tcPr>
            <w:tcW w:w="988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446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аккредитации</w:t>
            </w:r>
          </w:p>
        </w:tc>
        <w:tc>
          <w:tcPr>
            <w:tcW w:w="2370" w:type="dxa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</w:t>
            </w:r>
          </w:p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(дата, №)</w:t>
            </w:r>
          </w:p>
        </w:tc>
        <w:tc>
          <w:tcPr>
            <w:tcW w:w="2974" w:type="dxa"/>
            <w:gridSpan w:val="2"/>
          </w:tcPr>
          <w:p w:rsidR="007F53BD" w:rsidRDefault="007F53BD" w:rsidP="00CF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ОСО</w:t>
            </w:r>
            <w:r w:rsidR="00CF3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F3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000853</w:t>
            </w:r>
          </w:p>
          <w:p w:rsidR="00CF33B9" w:rsidRPr="00D30C24" w:rsidRDefault="00CF33B9" w:rsidP="00CF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23 мая 2002 г.</w:t>
            </w:r>
          </w:p>
        </w:tc>
        <w:tc>
          <w:tcPr>
            <w:tcW w:w="2989" w:type="dxa"/>
          </w:tcPr>
          <w:p w:rsidR="00CF33B9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АА  179485</w:t>
            </w:r>
          </w:p>
          <w:p w:rsidR="007F53BD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Регистрац. № 2509 </w:t>
            </w:r>
          </w:p>
          <w:p w:rsidR="00CF33B9" w:rsidRPr="00D30C24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15 ноября 2007 г.</w:t>
            </w:r>
          </w:p>
        </w:tc>
      </w:tr>
      <w:tr w:rsidR="007F53BD" w:rsidRPr="00D30C24" w:rsidTr="00DC7DFA">
        <w:tc>
          <w:tcPr>
            <w:tcW w:w="988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446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ОУ</w:t>
            </w:r>
          </w:p>
        </w:tc>
        <w:tc>
          <w:tcPr>
            <w:tcW w:w="2370" w:type="dxa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Индекс, муниц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пальное образ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вание, населе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ный пункт, ул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ца, дом</w:t>
            </w:r>
          </w:p>
        </w:tc>
        <w:tc>
          <w:tcPr>
            <w:tcW w:w="5963" w:type="dxa"/>
            <w:gridSpan w:val="3"/>
          </w:tcPr>
          <w:p w:rsidR="007F53BD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352090,</w:t>
            </w:r>
          </w:p>
          <w:p w:rsidR="00CF33B9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 Крыловский район,</w:t>
            </w:r>
          </w:p>
          <w:p w:rsidR="00CF33B9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Октябрьская,</w:t>
            </w:r>
          </w:p>
          <w:p w:rsidR="00CF33B9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Тищенко, </w:t>
            </w:r>
          </w:p>
          <w:p w:rsidR="00CF33B9" w:rsidRPr="00D30C24" w:rsidRDefault="00CF33B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7F53BD" w:rsidRPr="00D30C24" w:rsidTr="00DC7DFA">
        <w:tc>
          <w:tcPr>
            <w:tcW w:w="988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5446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ОУ</w:t>
            </w:r>
          </w:p>
        </w:tc>
        <w:tc>
          <w:tcPr>
            <w:tcW w:w="2370" w:type="dxa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63" w:type="dxa"/>
            <w:gridSpan w:val="3"/>
          </w:tcPr>
          <w:p w:rsidR="007F53BD" w:rsidRPr="00EE7B2D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school7o.narod.ru</w:t>
            </w:r>
          </w:p>
        </w:tc>
      </w:tr>
      <w:tr w:rsidR="007F53BD" w:rsidRPr="00D30C24" w:rsidTr="00DC7DFA">
        <w:tc>
          <w:tcPr>
            <w:tcW w:w="988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446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370" w:type="dxa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63" w:type="dxa"/>
            <w:gridSpan w:val="3"/>
          </w:tcPr>
          <w:p w:rsidR="007F53BD" w:rsidRPr="004514A0" w:rsidRDefault="005416A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514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ool7@kril.kubannet.ru</w:t>
            </w:r>
          </w:p>
        </w:tc>
      </w:tr>
      <w:tr w:rsidR="007F53BD" w:rsidRPr="00D30C24" w:rsidTr="00334F9B">
        <w:tc>
          <w:tcPr>
            <w:tcW w:w="988" w:type="dxa"/>
          </w:tcPr>
          <w:p w:rsidR="007F53BD" w:rsidRPr="00D30C24" w:rsidRDefault="007F53B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9" w:type="dxa"/>
            <w:gridSpan w:val="5"/>
          </w:tcPr>
          <w:p w:rsidR="007F53BD" w:rsidRPr="00D30C24" w:rsidRDefault="007F53B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Особенности микрорайона ОУ</w:t>
            </w:r>
          </w:p>
        </w:tc>
      </w:tr>
      <w:tr w:rsidR="004875E2" w:rsidRPr="00D30C24" w:rsidTr="00DC7DFA">
        <w:tc>
          <w:tcPr>
            <w:tcW w:w="988" w:type="dxa"/>
          </w:tcPr>
          <w:p w:rsidR="004875E2" w:rsidRPr="00D30C24" w:rsidRDefault="004875E2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46" w:type="dxa"/>
          </w:tcPr>
          <w:p w:rsidR="004875E2" w:rsidRPr="00D30C24" w:rsidRDefault="004875E2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учреждений дополнительного 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 для детей</w:t>
            </w:r>
          </w:p>
        </w:tc>
        <w:tc>
          <w:tcPr>
            <w:tcW w:w="2370" w:type="dxa"/>
          </w:tcPr>
          <w:p w:rsidR="004875E2" w:rsidRPr="00D30C24" w:rsidRDefault="004875E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учре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дений</w:t>
            </w:r>
          </w:p>
        </w:tc>
        <w:tc>
          <w:tcPr>
            <w:tcW w:w="2931" w:type="dxa"/>
          </w:tcPr>
          <w:p w:rsidR="004875E2" w:rsidRDefault="004875E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кусств</w:t>
            </w:r>
            <w:r w:rsidR="00EE7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(художестве</w:t>
            </w:r>
            <w:r w:rsidR="00EE7B2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E7B2D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отделение)</w:t>
            </w:r>
          </w:p>
          <w:p w:rsidR="004875E2" w:rsidRPr="00D30C24" w:rsidRDefault="004875E2" w:rsidP="004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 детского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3032" w:type="dxa"/>
            <w:gridSpan w:val="2"/>
          </w:tcPr>
          <w:p w:rsidR="00EE7B2D" w:rsidRDefault="004875E2" w:rsidP="00EE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кусств</w:t>
            </w:r>
            <w:r w:rsidR="00EE7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(художестве</w:t>
            </w:r>
            <w:r w:rsidR="00EE7B2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E7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ное </w:t>
            </w:r>
            <w:r w:rsidR="00F52CCD"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общеэстетич</w:t>
            </w:r>
            <w:r w:rsidR="00F52CC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52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ское </w:t>
            </w:r>
            <w:r w:rsidR="00EE7B2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отделение)</w:t>
            </w:r>
          </w:p>
          <w:p w:rsidR="004875E2" w:rsidRPr="00D30C24" w:rsidRDefault="004875E2" w:rsidP="00EE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 детского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спортивных школ (секций, кл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бов)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2931" w:type="dxa"/>
          </w:tcPr>
          <w:p w:rsidR="00EE7B2D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Футбольная секция (от детско-юношеского клуба физической подгото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ки)</w:t>
            </w:r>
          </w:p>
          <w:p w:rsidR="00EE7B2D" w:rsidRDefault="00EE7B2D" w:rsidP="00EE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Шахматный клуб </w:t>
            </w:r>
          </w:p>
          <w:p w:rsidR="00EE7B2D" w:rsidRDefault="00F52CCD" w:rsidP="00EE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Секции в ДК 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тябрь»:</w:t>
            </w:r>
          </w:p>
          <w:p w:rsidR="00F52CCD" w:rsidRDefault="00F52CCD" w:rsidP="00EE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тяжелая атлетика,</w:t>
            </w:r>
          </w:p>
          <w:p w:rsidR="00F52CCD" w:rsidRDefault="00F52CCD" w:rsidP="00EE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атлетическая гимн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стика</w:t>
            </w:r>
            <w:r w:rsidR="000301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2CCD" w:rsidRPr="00D30C24" w:rsidRDefault="00F52CCD" w:rsidP="00EE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EE7B2D" w:rsidRDefault="00EE7B2D" w:rsidP="00EE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Футбольная секция (от детско-юношеского клуба физической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готовки)</w:t>
            </w:r>
          </w:p>
          <w:p w:rsidR="009D353D" w:rsidRDefault="00EE7B2D" w:rsidP="00F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Шахматный клуб </w:t>
            </w:r>
          </w:p>
          <w:p w:rsidR="00F52CCD" w:rsidRDefault="00F52CCD" w:rsidP="00F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Секции в ДК 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тябрь»:</w:t>
            </w:r>
          </w:p>
          <w:p w:rsidR="00F52CCD" w:rsidRDefault="00F52CCD" w:rsidP="00F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тяжелая атлетика,</w:t>
            </w:r>
          </w:p>
          <w:p w:rsidR="00F52CCD" w:rsidRDefault="00F52CCD" w:rsidP="00F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атлетическая гимн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стика,</w:t>
            </w:r>
          </w:p>
          <w:p w:rsidR="00F52CCD" w:rsidRPr="00D30C24" w:rsidRDefault="00F52CCD" w:rsidP="00F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теннис.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спортивных площадок по месту жительства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2931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дошкольных образовательных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реждений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31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МДОУ детский сад № 10 «Колобок»</w:t>
            </w:r>
          </w:p>
        </w:tc>
        <w:tc>
          <w:tcPr>
            <w:tcW w:w="3032" w:type="dxa"/>
            <w:gridSpan w:val="2"/>
          </w:tcPr>
          <w:p w:rsidR="0003013D" w:rsidRDefault="00EE7B2D" w:rsidP="00B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МДОУ детский сад </w:t>
            </w:r>
          </w:p>
          <w:p w:rsidR="00EE7B2D" w:rsidRPr="00D30C24" w:rsidRDefault="00EE7B2D" w:rsidP="00B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10 «Колобок»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досуговых учреждений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2931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«Октябрь»</w:t>
            </w:r>
          </w:p>
        </w:tc>
        <w:tc>
          <w:tcPr>
            <w:tcW w:w="3032" w:type="dxa"/>
            <w:gridSpan w:val="2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«Октябрь»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2931" w:type="dxa"/>
          </w:tcPr>
          <w:p w:rsidR="00EE7B2D" w:rsidRPr="00D30C24" w:rsidRDefault="0003013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EE7B2D" w:rsidRPr="00D30C24" w:rsidRDefault="0003013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B2D" w:rsidRPr="00D30C24" w:rsidTr="002B412F">
        <w:tc>
          <w:tcPr>
            <w:tcW w:w="14767" w:type="dxa"/>
            <w:gridSpan w:val="6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Состав обучающихся. Социальная характеристика</w:t>
            </w:r>
          </w:p>
        </w:tc>
      </w:tr>
      <w:tr w:rsidR="00EE7B2D" w:rsidRPr="00D30C24" w:rsidTr="006E0752">
        <w:tc>
          <w:tcPr>
            <w:tcW w:w="988" w:type="dxa"/>
            <w:tcBorders>
              <w:bottom w:val="single" w:sz="4" w:space="0" w:color="auto"/>
            </w:tcBorders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обучающихся, из них: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03013D" w:rsidRPr="00D30C24" w:rsidRDefault="006E46AA" w:rsidP="009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:rsidR="0003013D" w:rsidRPr="00D30C24" w:rsidRDefault="006E46AA" w:rsidP="009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6E0752" w:rsidRPr="00D30C24" w:rsidTr="00954AD2">
        <w:trPr>
          <w:trHeight w:val="360"/>
        </w:trPr>
        <w:tc>
          <w:tcPr>
            <w:tcW w:w="988" w:type="dxa"/>
            <w:tcBorders>
              <w:top w:val="single" w:sz="4" w:space="0" w:color="auto"/>
            </w:tcBorders>
          </w:tcPr>
          <w:p w:rsidR="006E0752" w:rsidRPr="00D30C24" w:rsidRDefault="006E0752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6E0752" w:rsidRPr="00D30C24" w:rsidRDefault="006E0752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6E0752" w:rsidRPr="00D30C24" w:rsidRDefault="006E075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6E0752" w:rsidRPr="00D30C24" w:rsidRDefault="006E075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1,9%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752" w:rsidRPr="00D30C24" w:rsidRDefault="006E075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2,2%</w:t>
            </w:r>
          </w:p>
        </w:tc>
      </w:tr>
      <w:tr w:rsidR="00EE7B2D" w:rsidRPr="00D30C24" w:rsidTr="006E0752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опекаемых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1,9%</w:t>
            </w:r>
          </w:p>
        </w:tc>
        <w:tc>
          <w:tcPr>
            <w:tcW w:w="3032" w:type="dxa"/>
            <w:gridSpan w:val="2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2,2%</w:t>
            </w:r>
          </w:p>
        </w:tc>
      </w:tr>
      <w:tr w:rsidR="00EE7B2D" w:rsidRPr="00D30C24" w:rsidTr="006E0752">
        <w:tc>
          <w:tcPr>
            <w:tcW w:w="988" w:type="dxa"/>
            <w:tcBorders>
              <w:top w:val="single" w:sz="4" w:space="0" w:color="auto"/>
            </w:tcBorders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EE7B2D" w:rsidRPr="00D30C24" w:rsidRDefault="006E46A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1,1%</w:t>
            </w:r>
          </w:p>
        </w:tc>
        <w:tc>
          <w:tcPr>
            <w:tcW w:w="3032" w:type="dxa"/>
            <w:gridSpan w:val="2"/>
          </w:tcPr>
          <w:p w:rsidR="00EE7B2D" w:rsidRPr="00D30C24" w:rsidRDefault="006E46A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1,1%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подвозится школьными автобусами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32" w:type="dxa"/>
            <w:gridSpan w:val="2"/>
          </w:tcPr>
          <w:p w:rsidR="00EE7B2D" w:rsidRPr="00D30C24" w:rsidRDefault="006E075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на дому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в форме экстерната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EE7B2D" w:rsidRPr="00D30C24" w:rsidRDefault="0003013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EE7B2D" w:rsidRPr="00D30C24" w:rsidRDefault="0003013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3.1.7.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Состоят на учете в ОПДН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2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3.1.8.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профилактическом учете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2" w:type="dxa"/>
            <w:gridSpan w:val="2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3.1.9.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 учете в группе риска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3.1.10.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Кол-во/ человек</w:t>
            </w:r>
          </w:p>
        </w:tc>
        <w:tc>
          <w:tcPr>
            <w:tcW w:w="2931" w:type="dxa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29/34</w:t>
            </w:r>
          </w:p>
        </w:tc>
        <w:tc>
          <w:tcPr>
            <w:tcW w:w="3032" w:type="dxa"/>
            <w:gridSpan w:val="2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26/28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3.1.11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Кол-во/ человек</w:t>
            </w:r>
          </w:p>
        </w:tc>
        <w:tc>
          <w:tcPr>
            <w:tcW w:w="2931" w:type="dxa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17/31</w:t>
            </w:r>
          </w:p>
        </w:tc>
        <w:tc>
          <w:tcPr>
            <w:tcW w:w="3032" w:type="dxa"/>
            <w:gridSpan w:val="2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22/48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3.1.12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Малообеспеченных семей (имеющих ст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тус)/ в них детей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Кол-во/человек</w:t>
            </w:r>
          </w:p>
        </w:tc>
        <w:tc>
          <w:tcPr>
            <w:tcW w:w="2931" w:type="dxa"/>
          </w:tcPr>
          <w:p w:rsidR="00EE7B2D" w:rsidRPr="00D30C24" w:rsidRDefault="00E46E3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EE7B2D" w:rsidRPr="00D30C24" w:rsidRDefault="00E46E3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3.1.13.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Кол-во/ человек</w:t>
            </w:r>
          </w:p>
        </w:tc>
        <w:tc>
          <w:tcPr>
            <w:tcW w:w="2931" w:type="dxa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3032" w:type="dxa"/>
            <w:gridSpan w:val="2"/>
          </w:tcPr>
          <w:p w:rsidR="00EE7B2D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EE7B2D" w:rsidRPr="00D30C24" w:rsidTr="002B412F">
        <w:tc>
          <w:tcPr>
            <w:tcW w:w="14767" w:type="dxa"/>
            <w:gridSpan w:val="6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3.1.14.</w:t>
            </w: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классам обучения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2-ые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3-тьи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4-ые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9-ые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10-ые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11-ые классы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2931" w:type="dxa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032" w:type="dxa"/>
            <w:gridSpan w:val="2"/>
          </w:tcPr>
          <w:p w:rsidR="00EE7B2D" w:rsidRPr="00D30C24" w:rsidRDefault="009064F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EE7B2D" w:rsidRPr="00D30C24" w:rsidTr="002B412F">
        <w:tc>
          <w:tcPr>
            <w:tcW w:w="14767" w:type="dxa"/>
            <w:gridSpan w:val="6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3.2. По типу классов: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класса и наименование профилей</w:t>
            </w:r>
          </w:p>
        </w:tc>
        <w:tc>
          <w:tcPr>
            <w:tcW w:w="2931" w:type="dxa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 углубленным изучением предмета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класса и  наименование предмета</w:t>
            </w:r>
          </w:p>
        </w:tc>
        <w:tc>
          <w:tcPr>
            <w:tcW w:w="2931" w:type="dxa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коррекции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2931" w:type="dxa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B2D" w:rsidRPr="00D30C24" w:rsidTr="00DC7DFA">
        <w:tc>
          <w:tcPr>
            <w:tcW w:w="988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EE7B2D" w:rsidRPr="00D30C24" w:rsidRDefault="00EE7B2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370" w:type="dxa"/>
          </w:tcPr>
          <w:p w:rsidR="00EE7B2D" w:rsidRPr="00D30C24" w:rsidRDefault="00EE7B2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2931" w:type="dxa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EE7B2D" w:rsidRPr="00D30C24" w:rsidRDefault="00B7262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классов и их специфика</w:t>
            </w: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классы – 12 </w:t>
            </w:r>
          </w:p>
        </w:tc>
        <w:tc>
          <w:tcPr>
            <w:tcW w:w="3032" w:type="dxa"/>
            <w:gridSpan w:val="2"/>
          </w:tcPr>
          <w:p w:rsidR="00334F9B" w:rsidRPr="00D30C24" w:rsidRDefault="00334F9B" w:rsidP="005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классы – 12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34F9B" w:rsidRPr="00D30C24" w:rsidTr="002B412F">
        <w:tc>
          <w:tcPr>
            <w:tcW w:w="14767" w:type="dxa"/>
            <w:gridSpan w:val="6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3.4. Данные о национальном составе обучающихся</w:t>
            </w: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334F9B" w:rsidRPr="00D30C24" w:rsidTr="002B412F">
        <w:tc>
          <w:tcPr>
            <w:tcW w:w="14767" w:type="dxa"/>
            <w:gridSpan w:val="6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Структура управления общеобразовательным учреждением</w:t>
            </w: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Кем и когда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</w:t>
            </w:r>
          </w:p>
        </w:tc>
        <w:tc>
          <w:tcPr>
            <w:tcW w:w="2931" w:type="dxa"/>
          </w:tcPr>
          <w:p w:rsidR="00334F9B" w:rsidRPr="00D30C24" w:rsidRDefault="000F694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08.02.2000 г.</w:t>
            </w:r>
          </w:p>
        </w:tc>
        <w:tc>
          <w:tcPr>
            <w:tcW w:w="3032" w:type="dxa"/>
            <w:gridSpan w:val="2"/>
          </w:tcPr>
          <w:p w:rsidR="00334F9B" w:rsidRPr="00D30C24" w:rsidRDefault="000F694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19.04.2007 г.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Кем и когда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</w:t>
            </w: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0F694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19.04.2007 г.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Кем и когда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</w:t>
            </w:r>
          </w:p>
        </w:tc>
        <w:tc>
          <w:tcPr>
            <w:tcW w:w="2931" w:type="dxa"/>
          </w:tcPr>
          <w:p w:rsidR="00334F9B" w:rsidRPr="00D30C24" w:rsidRDefault="000F694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08.02.2000 г.</w:t>
            </w:r>
          </w:p>
        </w:tc>
        <w:tc>
          <w:tcPr>
            <w:tcW w:w="3032" w:type="dxa"/>
            <w:gridSpan w:val="2"/>
          </w:tcPr>
          <w:p w:rsidR="00334F9B" w:rsidRPr="00D30C24" w:rsidRDefault="000F694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19.04.2007 г.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Кем и когда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</w:t>
            </w: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Кем и когда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</w:t>
            </w: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органы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Кем и когда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</w:t>
            </w: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2B412F">
        <w:tc>
          <w:tcPr>
            <w:tcW w:w="14767" w:type="dxa"/>
            <w:gridSpan w:val="6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Условия обучения, воспитания и труда</w:t>
            </w:r>
          </w:p>
        </w:tc>
      </w:tr>
      <w:tr w:rsidR="00334F9B" w:rsidRPr="00D30C24" w:rsidTr="002B412F">
        <w:tc>
          <w:tcPr>
            <w:tcW w:w="14767" w:type="dxa"/>
            <w:gridSpan w:val="6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5.1. Кадровое обеспечение учебного процесса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2" w:type="dxa"/>
            <w:gridSpan w:val="2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учителей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2" w:type="dxa"/>
            <w:gridSpan w:val="2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4F9B" w:rsidRPr="00D30C24" w:rsidTr="00334F9B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13779" w:type="dxa"/>
            <w:gridSpan w:val="5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уровень педагогических работников: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высшее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2" w:type="dxa"/>
            <w:gridSpan w:val="2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A1641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средне-</w:t>
            </w:r>
            <w:r w:rsidR="00334F9B"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2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128D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Вузов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334F9B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5.14.</w:t>
            </w:r>
          </w:p>
        </w:tc>
        <w:tc>
          <w:tcPr>
            <w:tcW w:w="13779" w:type="dxa"/>
            <w:gridSpan w:val="5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 педагогов: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3032" w:type="dxa"/>
            <w:gridSpan w:val="2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3032" w:type="dxa"/>
            <w:gridSpan w:val="2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3032" w:type="dxa"/>
            <w:gridSpan w:val="2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7-12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3032" w:type="dxa"/>
            <w:gridSpan w:val="2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334F9B" w:rsidRPr="00D30C24" w:rsidTr="00334F9B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13779" w:type="dxa"/>
            <w:gridSpan w:val="5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по специальности: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3032" w:type="dxa"/>
            <w:gridSpan w:val="2"/>
          </w:tcPr>
          <w:p w:rsidR="00334F9B" w:rsidRPr="00D30C24" w:rsidRDefault="00513BD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 5-ти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15-20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34F9B" w:rsidRPr="00D30C24" w:rsidTr="00334F9B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13779" w:type="dxa"/>
            <w:gridSpan w:val="5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Возрастной состав педагогических работников: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3032" w:type="dxa"/>
            <w:gridSpan w:val="2"/>
          </w:tcPr>
          <w:p w:rsidR="00334F9B" w:rsidRPr="00D30C24" w:rsidRDefault="00057D76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25-30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032" w:type="dxa"/>
            <w:gridSpan w:val="2"/>
          </w:tcPr>
          <w:p w:rsidR="00334F9B" w:rsidRPr="00D30C24" w:rsidRDefault="00057D76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30-35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35-40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40-45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45-50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50-55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 свыше 55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мужчины свыше 60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5.1.5.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звания заслуженный (народный) учитель РФ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F6BB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5.1.6.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Отличник просвещения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5.1.7.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5.1.8.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Заслуженный учитель Кубани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5.1.9.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Являются победителями конкурсов: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5.1.10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 учителей РФ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 «Учитель года»: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тур 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тур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Награждены премиями: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администрации Краснодарского края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5.1.14.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ИКТ в образовательном процессе: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5.1.15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прошли курсовую подготовку по испол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зованию ИКТ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5.1.16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владеют ИКТ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5.1.17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используют ИКТ в образовательном пр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цессе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Кол-во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5.1.18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используют интерактивную доску в обр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зовательном процессе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5.1.19.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образовательного проце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са учителями в соответствии с базовым 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разованием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5.1.14.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Обеспеченность профильного обучения и предпрофильной подготовки учителями не ниже 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4F9B" w:rsidRPr="00D30C24" w:rsidTr="002B412F">
        <w:tc>
          <w:tcPr>
            <w:tcW w:w="14767" w:type="dxa"/>
            <w:gridSpan w:val="6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5.2. Учебно-материальная база (оснащенность и благоустройство)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температурного режима в с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ответствии с СанПиН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работающей системы холодного и горячего водоснабжения (включая локал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ные системы), обеспечивающей необход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мый санитарный и питьевой режим в соо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ветствии с СанПиН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5.2.3.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работающей системы канализ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ции, а также оборудованных в соответс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СанПиН туалетов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032" w:type="dxa"/>
            <w:gridSpan w:val="2"/>
          </w:tcPr>
          <w:p w:rsidR="00334F9B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5.2.4.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оборудованных аварийных вых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дов, необходимого количества средств п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 w:rsidR="00841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gridSpan w:val="2"/>
          </w:tcPr>
          <w:p w:rsidR="00334F9B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5.2.5.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электропроводки здания с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временным требованиям безопасности 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841FD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5.2.6.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 учреждения собственной (или на условиях договора пользования) стол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 или зала для приёма пищи площадью в 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соответствии с СанПиН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5.2.7.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 учреждения собственного (или на условиях договора пользования) без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пасного и пригодного для проведения ур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ков физической культуры спортивного з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30C2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 м</w:t>
              </w:r>
            </w:smartTag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оборудованными раздева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ками, действующими душевыми комнат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ми и туалетами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5.2.10.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 учреждения действующей п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жарной сигнализации и автоматической системы оповещения людей при пожаре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5.2.11.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учреждении собственных (или на условиях договора пользования) ко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пьютерных классов, оборудованных м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таллической дверью, электропроводкой, кондиционером или проточно-вытяжной вентиляцией, немеловыми досками, и площадью, обеспечивающей установку компьютеров в количестве не менее m/2 + 2, включая компьютер учителя (где m - проектная наполняемость классов в соо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ветствии с предельной численностью ко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тингента школы) из расчета не менее 1 к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бинета на 400 учащихся (но не менее 1 класса в учреждении)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5.2.12.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имеющих классы старше 7-го)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5.2.13.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5.2.15.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Благоустроенность пришкольной террит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рии (озеленение территории, наличие об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рудованных мест для отдыха)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5.2.16.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здании, где расположено учр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ждение, собственного (или на условиях д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говора пользования) лицензированного медицинского кабинета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5.2.17.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компьютеров всего, в том числе: 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26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26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для осуществл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образовательного процесса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2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2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5.2.18.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школьников в расчете на один ко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пьютер, используемый для осуществления образовательного процесса 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32" w:type="dxa"/>
            <w:gridSpan w:val="2"/>
          </w:tcPr>
          <w:p w:rsidR="00334F9B" w:rsidRPr="00D30C24" w:rsidRDefault="00725F72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5.2.19.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334F9B" w:rsidRPr="00D30C24" w:rsidRDefault="004C44C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334F9B" w:rsidRPr="00D30C24" w:rsidRDefault="004C44C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5.2.20.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школьников в расчете на 1 мульт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медийный проектор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4C44C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032" w:type="dxa"/>
            <w:gridSpan w:val="2"/>
          </w:tcPr>
          <w:p w:rsidR="00334F9B" w:rsidRPr="00D30C24" w:rsidRDefault="004C44C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5.2.21.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334F9B" w:rsidRPr="00D30C24" w:rsidRDefault="004C44C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4C44CF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5.2.22.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школьников в расчете на 1 интера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тивную доску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5.2.23.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 учреждения комплекта лице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зионного или свободно распространяемого общесистемного и прикладного програм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обеспечения (операционная система, офисные программы (редакторы текстов, таблиц), СУБД, навигаторы) для каждого 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установленного компьютера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5.2.24.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 учреждения (или на условиях договора пользования) оборудованной те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ритории для реализации раздела «Лёгкая атлетика» программы по физической кул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5.2.25.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 каждому из разделов физики (электродинамика, термодинамика, мех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ника, оптика, ядерная физика) лаборато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комплектов (в соответствии с общим количеством лабораторных работ согласно программе по физике в 7-11 классах) в к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личестве не менее m/2 + 1 (где m – проек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ная наполняемость классов в соответствии с предельной численностью контингента школы)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5.2.26.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 каждому из разделов химии (неорганическая химия, органическая х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мия) лабораторных комплектов оборуд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и препаратов (в соответствии с 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щим количеством лабораторных работ с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гласно программе по химии в 7-11 классах) в количестве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5.2.27.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 каждому из разделов биологии (природоведение (окружающий мир), б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таника, зоология, анатомия, общая биол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гия)  лабораторных комплектов (в соотве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ствии с общим количеством лабораторных работ согласно программе по биологии в 5-11 классах) в количестве m/2 + 1 (где m – проектная наполняемость классов в соо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ветствии с предельной численностью ко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тингента школы)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5.2.28.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всех карт в соответствии с реал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зуемыми программами по географии или наличие лицензионного демонстрационн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го компьютерного программного обесп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чения по каждому из разделов географии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5.2.29.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всех карт в соответствии с реал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зуемыми программами по истории или 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цензионного демонстрационного компь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терного программного обеспечения по к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ждому из курсов истории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5.2.30.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5.2.31.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школьных автобусов для подвоза учащихся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F9B" w:rsidRPr="00D30C24" w:rsidTr="00DC7DFA">
        <w:tc>
          <w:tcPr>
            <w:tcW w:w="6434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5.3. Организация питания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дотации на питание в день на одн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обучающиегося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региональный бюджет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 руб.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муниципальный бюджет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931" w:type="dxa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 руб.</w:t>
            </w:r>
          </w:p>
        </w:tc>
        <w:tc>
          <w:tcPr>
            <w:tcW w:w="3032" w:type="dxa"/>
            <w:gridSpan w:val="2"/>
          </w:tcPr>
          <w:p w:rsidR="00334F9B" w:rsidRPr="00D30C24" w:rsidRDefault="00D30B7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 руб.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родительской платы на питание обучающихся в день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931" w:type="dxa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руб.</w:t>
            </w:r>
          </w:p>
        </w:tc>
        <w:tc>
          <w:tcPr>
            <w:tcW w:w="3032" w:type="dxa"/>
            <w:gridSpan w:val="2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руб.</w:t>
            </w: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5.3.3.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дотации на питание обучающихся 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классов КРО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- 7-10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- 11-17 лет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5.3.4.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дотации (из фонда экономии) на организацию питания учащихся из мал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обеспеченных семей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5.3.7.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питаются с родительской доплатой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7D53A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032" w:type="dxa"/>
            <w:gridSpan w:val="2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D868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7D53A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32" w:type="dxa"/>
            <w:gridSpan w:val="2"/>
          </w:tcPr>
          <w:p w:rsidR="00334F9B" w:rsidRPr="00D30C24" w:rsidRDefault="00D868E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5-9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7D53A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032" w:type="dxa"/>
            <w:gridSpan w:val="2"/>
          </w:tcPr>
          <w:p w:rsidR="00334F9B" w:rsidRPr="00D30C24" w:rsidRDefault="00D868E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120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7D53A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32" w:type="dxa"/>
            <w:gridSpan w:val="2"/>
          </w:tcPr>
          <w:p w:rsidR="00334F9B" w:rsidRPr="00D30C24" w:rsidRDefault="00D868E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5.3.8.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охват диетическим питанием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5-9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4704A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5.3.9.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Питаются бесплатно обучающиеся из м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лообеспеченных семей, в том числе: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3A164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7D53A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868E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5-9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7D53A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868E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7D53A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868E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5.3.10.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Охвачено 2-х разовым питанием обуча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щих, включая посещающих ГПД, всего: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32" w:type="dxa"/>
            <w:gridSpan w:val="2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со 100% оплатой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32" w:type="dxa"/>
            <w:gridSpan w:val="2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 50% оплатой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5.3.11.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детей образовательными програ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мами по культуре здорового питания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32" w:type="dxa"/>
            <w:gridSpan w:val="2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32" w:type="dxa"/>
            <w:gridSpan w:val="2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5-6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34F9B" w:rsidRPr="00D30C24" w:rsidTr="00DC7DFA">
        <w:tc>
          <w:tcPr>
            <w:tcW w:w="988" w:type="dxa"/>
            <w:tcBorders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5.3.12.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охват горячим питанием: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032" w:type="dxa"/>
            <w:gridSpan w:val="2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32" w:type="dxa"/>
            <w:gridSpan w:val="2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5-9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D53FC1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032" w:type="dxa"/>
            <w:gridSpan w:val="2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334F9B" w:rsidRPr="00D30C24" w:rsidTr="00DC7DFA">
        <w:tc>
          <w:tcPr>
            <w:tcW w:w="988" w:type="dxa"/>
            <w:tcBorders>
              <w:top w:val="nil"/>
            </w:tcBorders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32" w:type="dxa"/>
            <w:gridSpan w:val="2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34F9B" w:rsidRPr="00D30C24" w:rsidTr="002B412F">
        <w:tc>
          <w:tcPr>
            <w:tcW w:w="14767" w:type="dxa"/>
            <w:gridSpan w:val="6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Учебный план общеобразовательного учреждения. Режим обучения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 общеобразовательного 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реждения. (Включить пояснительную з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 к учебному плану и все имеющиеся в школе учебные планы).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Прилагается</w:t>
            </w: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Прилагается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обучения (Годовой календарный план-график)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6.2.1.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931" w:type="dxa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32" w:type="dxa"/>
            <w:gridSpan w:val="2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6.2.2.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2931" w:type="dxa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2" w:type="dxa"/>
            <w:gridSpan w:val="2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6.2.3.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классов, обучающихся в 1-ю смену 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2931" w:type="dxa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3032" w:type="dxa"/>
            <w:gridSpan w:val="2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11 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6.2.4.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классов, обучающихся в 2-ю смену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2931" w:type="dxa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334F9B" w:rsidRPr="00D30C24" w:rsidRDefault="00CC1FB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6.2.5.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Расписание звонков (1-й и 2-й смены)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Прилагается</w:t>
            </w: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Прилагается</w:t>
            </w:r>
          </w:p>
        </w:tc>
      </w:tr>
      <w:tr w:rsidR="00334F9B" w:rsidRPr="00D30C24" w:rsidTr="00DC7DFA">
        <w:tc>
          <w:tcPr>
            <w:tcW w:w="988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6.2.6.</w:t>
            </w:r>
          </w:p>
        </w:tc>
        <w:tc>
          <w:tcPr>
            <w:tcW w:w="5446" w:type="dxa"/>
          </w:tcPr>
          <w:p w:rsidR="00334F9B" w:rsidRPr="00D30C24" w:rsidRDefault="00334F9B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Каникулы:</w:t>
            </w:r>
          </w:p>
        </w:tc>
        <w:tc>
          <w:tcPr>
            <w:tcW w:w="2370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34F9B" w:rsidRPr="00D30C24" w:rsidRDefault="00334F9B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931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28.10.2006 г. 05.11.2006 г.</w:t>
            </w:r>
          </w:p>
        </w:tc>
        <w:tc>
          <w:tcPr>
            <w:tcW w:w="3032" w:type="dxa"/>
            <w:gridSpan w:val="2"/>
          </w:tcPr>
          <w:p w:rsidR="00F653FD" w:rsidRPr="00D30C24" w:rsidRDefault="00F653FD" w:rsidP="005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27.10.2007 г. 04.11.2007 г.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931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30.12.2006 г. 10.01.2007 г.</w:t>
            </w:r>
          </w:p>
        </w:tc>
        <w:tc>
          <w:tcPr>
            <w:tcW w:w="3032" w:type="dxa"/>
            <w:gridSpan w:val="2"/>
          </w:tcPr>
          <w:p w:rsidR="00F653FD" w:rsidRPr="00D30C24" w:rsidRDefault="00F653FD" w:rsidP="005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30.12.2007 г. 10.01.2008 г.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931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17.03.2007 г. 25.03.2007 г.</w:t>
            </w:r>
          </w:p>
        </w:tc>
        <w:tc>
          <w:tcPr>
            <w:tcW w:w="3032" w:type="dxa"/>
            <w:gridSpan w:val="2"/>
          </w:tcPr>
          <w:p w:rsidR="00F653FD" w:rsidRPr="00D30C24" w:rsidRDefault="00F653FD" w:rsidP="005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15.03.2008 г. 23.03.2008 г.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6.2.6.</w:t>
            </w: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931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26.05.2007 г. 31.08.2007 г.</w:t>
            </w:r>
          </w:p>
        </w:tc>
        <w:tc>
          <w:tcPr>
            <w:tcW w:w="3032" w:type="dxa"/>
            <w:gridSpan w:val="2"/>
          </w:tcPr>
          <w:p w:rsidR="00F653FD" w:rsidRPr="00D30C24" w:rsidRDefault="00F653FD" w:rsidP="005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26.05.2008 г. 31.08.2008 г.</w:t>
            </w:r>
          </w:p>
        </w:tc>
      </w:tr>
      <w:tr w:rsidR="00F653FD" w:rsidRPr="00D30C24" w:rsidTr="002B412F">
        <w:tc>
          <w:tcPr>
            <w:tcW w:w="14767" w:type="dxa"/>
            <w:gridSpan w:val="6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Финансовое обеспечение функционирования и развития общеобразовательного учреждения</w:t>
            </w:r>
          </w:p>
        </w:tc>
      </w:tr>
      <w:tr w:rsidR="00F653FD" w:rsidRPr="00D30C24" w:rsidTr="002B412F">
        <w:tc>
          <w:tcPr>
            <w:tcW w:w="14767" w:type="dxa"/>
            <w:gridSpan w:val="6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7.1. Финансирование из бюджетов разных уровней</w:t>
            </w:r>
          </w:p>
        </w:tc>
      </w:tr>
      <w:tr w:rsidR="00F653FD" w:rsidRPr="00D30C24" w:rsidTr="00DC7DFA">
        <w:tc>
          <w:tcPr>
            <w:tcW w:w="988" w:type="dxa"/>
            <w:tcBorders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7.1.1.</w:t>
            </w:r>
          </w:p>
        </w:tc>
        <w:tc>
          <w:tcPr>
            <w:tcW w:w="5446" w:type="dxa"/>
            <w:tcBorders>
              <w:right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средств, направляемых из краевого бюджета на реализацию общео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программ: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left w:val="nil"/>
              <w:right w:val="nil"/>
            </w:tcBorders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  <w:tcBorders>
              <w:left w:val="nil"/>
            </w:tcBorders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на оплату труда работников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на материальные затраты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F653FD" w:rsidRPr="00D30C24" w:rsidTr="00334F9B">
        <w:tc>
          <w:tcPr>
            <w:tcW w:w="988" w:type="dxa"/>
            <w:tcBorders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7.1.2.</w:t>
            </w:r>
          </w:p>
        </w:tc>
        <w:tc>
          <w:tcPr>
            <w:tcW w:w="13779" w:type="dxa"/>
            <w:gridSpan w:val="5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долей ФОТ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ФОТ педагогического персонала осуществляющего учебный процесс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ФОТ административно-управленческого, учебно-вспомогательного, младшего обслуж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вающего персонала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педагогического персонала, не связанного с учебным процессом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7.1.3.</w:t>
            </w: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ФОТ на установление доплат за д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полнительные виды работ, относящихся к неаудиторной, (внеурочной) деятельности учителя.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7.1.4.</w:t>
            </w: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расходов на стимулирующую надт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рифную часть ФОТ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7.1.5.</w:t>
            </w: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педагогической услуги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2,59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3FD" w:rsidRPr="00D30C24" w:rsidTr="00334F9B">
        <w:tc>
          <w:tcPr>
            <w:tcW w:w="988" w:type="dxa"/>
            <w:tcBorders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7.1.6.</w:t>
            </w:r>
          </w:p>
        </w:tc>
        <w:tc>
          <w:tcPr>
            <w:tcW w:w="13779" w:type="dxa"/>
            <w:gridSpan w:val="5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ОУ на финансовый год</w:t>
            </w:r>
            <w:r w:rsidRPr="00D30C24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footnoteReference w:id="5"/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,  в том числе:</w:t>
            </w:r>
            <w:r w:rsidR="005D6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5164</w:t>
            </w:r>
            <w:r w:rsidR="0005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                6849</w:t>
            </w:r>
            <w:r w:rsidR="00E43D65">
              <w:rPr>
                <w:rFonts w:ascii="Times New Roman" w:eastAsia="Times New Roman" w:hAnsi="Times New Roman" w:cs="Times New Roman"/>
                <w:sz w:val="28"/>
                <w:szCs w:val="28"/>
              </w:rPr>
              <w:t>,9</w:t>
            </w:r>
            <w:r w:rsidR="005D6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Услуги связи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Транспортные услуги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Коммунальные услуги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513,1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Текущий ремонт здания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Капитальный ремонт здания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Приобретение оборудования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5D6B9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294,3</w:t>
            </w:r>
          </w:p>
        </w:tc>
        <w:tc>
          <w:tcPr>
            <w:tcW w:w="3032" w:type="dxa"/>
            <w:gridSpan w:val="2"/>
          </w:tcPr>
          <w:p w:rsidR="00F653FD" w:rsidRPr="00D30C24" w:rsidRDefault="00057D76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603</w:t>
            </w:r>
            <w:r w:rsidR="005D6B9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  <w:bottom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Краевые целевые программы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E43D6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138,5</w:t>
            </w:r>
          </w:p>
        </w:tc>
        <w:tc>
          <w:tcPr>
            <w:tcW w:w="3032" w:type="dxa"/>
            <w:gridSpan w:val="2"/>
          </w:tcPr>
          <w:p w:rsidR="00F653FD" w:rsidRPr="00D30C24" w:rsidRDefault="00E43D6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409,3</w:t>
            </w:r>
          </w:p>
        </w:tc>
      </w:tr>
      <w:tr w:rsidR="00F653FD" w:rsidRPr="00D30C24" w:rsidTr="00DC7DFA">
        <w:tc>
          <w:tcPr>
            <w:tcW w:w="988" w:type="dxa"/>
            <w:tcBorders>
              <w:top w:val="nil"/>
            </w:tcBorders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Муниципальные целевые программы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E43D6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032" w:type="dxa"/>
            <w:gridSpan w:val="2"/>
          </w:tcPr>
          <w:p w:rsidR="00F653FD" w:rsidRPr="00D30C24" w:rsidRDefault="00E43D6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87,7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7.1.7.</w:t>
            </w: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грантов, премий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5F3AA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F653FD" w:rsidRPr="00D30C24" w:rsidRDefault="005F3AAC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7.1.8.</w:t>
            </w: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поступления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Pr="00D30C24" w:rsidRDefault="00E43D6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F653FD" w:rsidRPr="00D30C24" w:rsidRDefault="00E43D65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53FD" w:rsidRPr="00D30C24" w:rsidTr="002B412F">
        <w:tc>
          <w:tcPr>
            <w:tcW w:w="14767" w:type="dxa"/>
            <w:gridSpan w:val="6"/>
          </w:tcPr>
          <w:p w:rsidR="00F653FD" w:rsidRPr="00D30C24" w:rsidRDefault="00F653FD" w:rsidP="00D30C24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7.2. Внебюджетные доходы и расходы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7.2.1.</w:t>
            </w: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доходов 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2931" w:type="dxa"/>
          </w:tcPr>
          <w:p w:rsidR="00F653FD" w:rsidRDefault="00E546C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Спонсорские средства – 194,3</w:t>
            </w:r>
          </w:p>
          <w:p w:rsidR="00E546C9" w:rsidRPr="00D30C24" w:rsidRDefault="00E546C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Предпринимательские средства – 49,8</w:t>
            </w:r>
          </w:p>
        </w:tc>
        <w:tc>
          <w:tcPr>
            <w:tcW w:w="3032" w:type="dxa"/>
            <w:gridSpan w:val="2"/>
          </w:tcPr>
          <w:p w:rsidR="00F653FD" w:rsidRDefault="009A683E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Спонсорские средства – </w:t>
            </w:r>
            <w:r w:rsidR="00DC7DFA">
              <w:rPr>
                <w:rFonts w:ascii="Times New Roman" w:eastAsia="Times New Roman" w:hAnsi="Times New Roman" w:cs="Times New Roman"/>
                <w:sz w:val="28"/>
                <w:szCs w:val="28"/>
              </w:rPr>
              <w:t>173,4</w:t>
            </w:r>
          </w:p>
          <w:p w:rsidR="00E546C9" w:rsidRPr="00D30C24" w:rsidRDefault="002B525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A23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едпринимательские средства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231D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653FD" w:rsidRPr="00D30C24" w:rsidTr="00DC7DFA">
        <w:tc>
          <w:tcPr>
            <w:tcW w:w="988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7.2.2.</w:t>
            </w:r>
          </w:p>
        </w:tc>
        <w:tc>
          <w:tcPr>
            <w:tcW w:w="5446" w:type="dxa"/>
          </w:tcPr>
          <w:p w:rsidR="00F653FD" w:rsidRPr="00D30C24" w:rsidRDefault="00F653FD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расходов</w:t>
            </w:r>
          </w:p>
        </w:tc>
        <w:tc>
          <w:tcPr>
            <w:tcW w:w="2370" w:type="dxa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F653FD" w:rsidRDefault="003266A7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учащихся  – 215,77</w:t>
            </w:r>
          </w:p>
          <w:p w:rsidR="003266A7" w:rsidRDefault="00B320AB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Техобслуживание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тобуса </w:t>
            </w:r>
            <w:r w:rsidR="003266A7">
              <w:rPr>
                <w:rFonts w:ascii="Times New Roman" w:eastAsia="Times New Roman" w:hAnsi="Times New Roman" w:cs="Times New Roman"/>
                <w:sz w:val="28"/>
                <w:szCs w:val="28"/>
              </w:rPr>
              <w:t>– 1,33</w:t>
            </w:r>
          </w:p>
          <w:p w:rsidR="003266A7" w:rsidRDefault="003266A7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по содерж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нию имущества – 2,0</w:t>
            </w:r>
          </w:p>
          <w:p w:rsidR="003266A7" w:rsidRPr="00D30C24" w:rsidRDefault="003266A7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21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земли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25</w:t>
            </w:r>
          </w:p>
        </w:tc>
        <w:tc>
          <w:tcPr>
            <w:tcW w:w="3032" w:type="dxa"/>
            <w:gridSpan w:val="2"/>
          </w:tcPr>
          <w:p w:rsidR="00F653FD" w:rsidRDefault="009E37EC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Электроизмерительные работы  – 11,4</w:t>
            </w:r>
          </w:p>
          <w:p w:rsidR="009E37EC" w:rsidRDefault="009E37EC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Арендная плата – 3,9</w:t>
            </w:r>
          </w:p>
          <w:p w:rsidR="009E37EC" w:rsidRDefault="009E37EC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услуги (вода) – 1,5</w:t>
            </w:r>
          </w:p>
          <w:p w:rsidR="009E37EC" w:rsidRDefault="009E37EC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Медосмотр – 0,7</w:t>
            </w:r>
          </w:p>
          <w:p w:rsidR="009E37EC" w:rsidRDefault="009E37EC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ГСМ – 3,9</w:t>
            </w:r>
          </w:p>
          <w:p w:rsidR="009E37EC" w:rsidRDefault="009E37EC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печати и штампа – 1,7</w:t>
            </w:r>
          </w:p>
          <w:p w:rsidR="009E37EC" w:rsidRDefault="009E37EC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сметы на установку пожарной сигнализации – 3,6</w:t>
            </w:r>
          </w:p>
          <w:p w:rsidR="009E37EC" w:rsidRDefault="009E37EC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Техоблуживание </w:t>
            </w:r>
            <w:r w:rsidR="00B320AB">
              <w:rPr>
                <w:rFonts w:ascii="Times New Roman" w:eastAsia="Times New Roman" w:hAnsi="Times New Roman" w:cs="Times New Roman"/>
                <w:sz w:val="28"/>
                <w:szCs w:val="28"/>
              </w:rPr>
              <w:t>авт</w:t>
            </w:r>
            <w:r w:rsidR="00B320A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320AB">
              <w:rPr>
                <w:rFonts w:ascii="Times New Roman" w:eastAsia="Times New Roman" w:hAnsi="Times New Roman" w:cs="Times New Roman"/>
                <w:sz w:val="28"/>
                <w:szCs w:val="28"/>
              </w:rPr>
              <w:t>буса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20AB">
              <w:rPr>
                <w:rFonts w:ascii="Times New Roman" w:eastAsia="Times New Roman" w:hAnsi="Times New Roman" w:cs="Times New Roman"/>
                <w:sz w:val="28"/>
                <w:szCs w:val="28"/>
              </w:rPr>
              <w:t>14,09</w:t>
            </w:r>
          </w:p>
          <w:p w:rsidR="001F4F5E" w:rsidRDefault="001F4F5E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Стройматериалы</w:t>
            </w:r>
            <w:r w:rsidR="0005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</w:t>
            </w:r>
            <w:r w:rsidR="00057D7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5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кокрасочные изделия </w:t>
            </w:r>
            <w:r w:rsidR="00E2143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5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1431">
              <w:rPr>
                <w:rFonts w:ascii="Times New Roman" w:eastAsia="Times New Roman" w:hAnsi="Times New Roman" w:cs="Times New Roman"/>
                <w:sz w:val="28"/>
                <w:szCs w:val="28"/>
              </w:rPr>
              <w:t>15,7</w:t>
            </w:r>
          </w:p>
          <w:p w:rsidR="00A231D8" w:rsidRPr="00D30C24" w:rsidRDefault="00E21431" w:rsidP="0032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Питание учащихся – </w:t>
            </w:r>
            <w:r w:rsidR="009A68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62,6</w:t>
            </w:r>
          </w:p>
        </w:tc>
      </w:tr>
      <w:tr w:rsidR="00F653FD" w:rsidRPr="00D30C24" w:rsidTr="002B412F">
        <w:tc>
          <w:tcPr>
            <w:tcW w:w="14767" w:type="dxa"/>
            <w:gridSpan w:val="6"/>
          </w:tcPr>
          <w:p w:rsidR="00F653FD" w:rsidRPr="00D30C24" w:rsidRDefault="00F653FD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Результаты учебной деятельности</w:t>
            </w:r>
            <w:r w:rsidRPr="00D30C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DC7DFA" w:rsidRPr="00D30C24" w:rsidTr="00DC7DFA">
        <w:tc>
          <w:tcPr>
            <w:tcW w:w="988" w:type="dxa"/>
          </w:tcPr>
          <w:p w:rsidR="00DC7DFA" w:rsidRPr="00D30C24" w:rsidRDefault="00DC7DFA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5446" w:type="dxa"/>
          </w:tcPr>
          <w:p w:rsidR="00DC7DFA" w:rsidRPr="00D30C24" w:rsidRDefault="00DC7DFA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уровня развития различных н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выков и умений, усвоения знаний (напр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мер: функционального чтения и др.).</w:t>
            </w:r>
          </w:p>
        </w:tc>
        <w:tc>
          <w:tcPr>
            <w:tcW w:w="2370" w:type="dxa"/>
          </w:tcPr>
          <w:p w:rsidR="00DC7DFA" w:rsidRPr="00D30C24" w:rsidRDefault="00DC7DFA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DC7DFA" w:rsidRDefault="00DC7DFA" w:rsidP="00DC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Функ. чтение – 87,6%</w:t>
            </w:r>
          </w:p>
          <w:p w:rsidR="00DC7DFA" w:rsidRDefault="00DC7DFA" w:rsidP="00DC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– 76,4%</w:t>
            </w:r>
          </w:p>
          <w:p w:rsidR="00DC7DFA" w:rsidRPr="00D30C24" w:rsidRDefault="00DC7DFA" w:rsidP="00DC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– 76%</w:t>
            </w:r>
          </w:p>
        </w:tc>
        <w:tc>
          <w:tcPr>
            <w:tcW w:w="3032" w:type="dxa"/>
            <w:gridSpan w:val="2"/>
          </w:tcPr>
          <w:p w:rsidR="00DC7DFA" w:rsidRDefault="00DC7DFA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Функ. чтение – 91,6%</w:t>
            </w:r>
          </w:p>
          <w:p w:rsidR="00DC7DFA" w:rsidRDefault="00DC7DFA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– 78,2%</w:t>
            </w:r>
          </w:p>
          <w:p w:rsidR="00DC7DFA" w:rsidRPr="00D30C24" w:rsidRDefault="00DC7DFA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– 77,8%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качества обученности учащихся на разных ступенях обучения, соотнош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ние качества обученности выпускников начальной школы и учащихся подростк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вой ступени (5,6,7 классы)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Default="00071F20" w:rsidP="00DC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  – 60,9%</w:t>
            </w:r>
          </w:p>
          <w:p w:rsidR="00071F20" w:rsidRDefault="00071F20" w:rsidP="00DC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 – 43,0%</w:t>
            </w:r>
          </w:p>
          <w:p w:rsidR="00071F20" w:rsidRPr="00D30C24" w:rsidRDefault="00071F20" w:rsidP="00DC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– 1,42</w:t>
            </w:r>
          </w:p>
        </w:tc>
        <w:tc>
          <w:tcPr>
            <w:tcW w:w="3032" w:type="dxa"/>
            <w:gridSpan w:val="2"/>
          </w:tcPr>
          <w:p w:rsidR="00071F20" w:rsidRDefault="00071F20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  –  57,3%</w:t>
            </w:r>
          </w:p>
          <w:p w:rsidR="00071F20" w:rsidRDefault="00071F20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 – 40,9%</w:t>
            </w:r>
          </w:p>
          <w:p w:rsidR="00071F20" w:rsidRPr="00D30C24" w:rsidRDefault="00071F20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– 1,4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среднего балла ЕГЭ по ру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скому языку данной школы </w:t>
            </w:r>
          </w:p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к среднему баллу по району </w:t>
            </w:r>
          </w:p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 среднему баллу по краю  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1,15</w:t>
            </w:r>
          </w:p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1,09</w:t>
            </w:r>
          </w:p>
        </w:tc>
        <w:tc>
          <w:tcPr>
            <w:tcW w:w="3032" w:type="dxa"/>
            <w:gridSpan w:val="2"/>
          </w:tcPr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20" w:rsidRDefault="00071F20" w:rsidP="0007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1,02</w:t>
            </w:r>
          </w:p>
          <w:p w:rsidR="00071F20" w:rsidRPr="00D30C24" w:rsidRDefault="00071F20" w:rsidP="0007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среднего балла ЕГЭ по мат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матике данной школы </w:t>
            </w:r>
          </w:p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к среднему баллу по району </w:t>
            </w:r>
          </w:p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- к среднему баллу по краю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3032" w:type="dxa"/>
            <w:gridSpan w:val="2"/>
          </w:tcPr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20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1,15</w:t>
            </w:r>
          </w:p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 выпускников 11 классов, сдавших ЕГЭ на 4 и 5  в общей численности вып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скников 11 классов ОУ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 сдавших ЕГЭ на «2» в общей численности выпускников ОУ.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второгодников ОУ в общей числе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учащихся  ОУ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0,4%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школьников, ставших победителями и призерами предметных олимпиадах 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8.4.1.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8.4.2.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8.4.3.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школьников, ставших победителями 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призерами творческих конкурсов 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8.5.1.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8.5.2.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8.5.3.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EE7AC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32" w:type="dxa"/>
            <w:gridSpan w:val="2"/>
          </w:tcPr>
          <w:p w:rsidR="00071F20" w:rsidRPr="00D30C24" w:rsidRDefault="00EE7AC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8.6.1.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EE7AC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2" w:type="dxa"/>
            <w:gridSpan w:val="2"/>
          </w:tcPr>
          <w:p w:rsidR="00071F20" w:rsidRPr="00D30C24" w:rsidRDefault="00EE7AC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8.6.2.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F325F7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2"/>
          </w:tcPr>
          <w:p w:rsidR="00071F20" w:rsidRPr="00D30C24" w:rsidRDefault="00EE7AC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8.6.3.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31" w:type="dxa"/>
          </w:tcPr>
          <w:p w:rsidR="00071F20" w:rsidRPr="00D30C24" w:rsidRDefault="00EE7AC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071F20" w:rsidRPr="00D30C24" w:rsidRDefault="00EE7AC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выпускников, поступивших в пр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фессиональные учебные заведения (ВПО, СПО, НПО), в соответствии с профилем обучения в школе (для профильных кла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сов)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F20" w:rsidRPr="00D30C24" w:rsidTr="002B412F">
        <w:tc>
          <w:tcPr>
            <w:tcW w:w="14767" w:type="dxa"/>
            <w:gridSpan w:val="6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Состояние здоровья школьников и безопасная образовательная среда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детей, имеющих отклонения в здор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вье (с понижением остроты зрения, с д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фектом речи, со сколиозом, с нарушением осанки) при  поступлении в 1й класс школу 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Pr="00D30C24" w:rsidRDefault="00423E24" w:rsidP="00423E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2,6%</w:t>
            </w:r>
          </w:p>
        </w:tc>
        <w:tc>
          <w:tcPr>
            <w:tcW w:w="3032" w:type="dxa"/>
            <w:gridSpan w:val="2"/>
          </w:tcPr>
          <w:p w:rsidR="00071F20" w:rsidRPr="00D30C24" w:rsidRDefault="00161948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23E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Pr="00D30C24" w:rsidRDefault="00423E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3032" w:type="dxa"/>
            <w:gridSpan w:val="2"/>
          </w:tcPr>
          <w:p w:rsidR="00071F20" w:rsidRPr="00D30C24" w:rsidRDefault="00423E24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учащихся, получивших травмы в учебное время, в общей численности уч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школы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F20" w:rsidRPr="00D30C24" w:rsidTr="002B412F">
        <w:tc>
          <w:tcPr>
            <w:tcW w:w="14767" w:type="dxa"/>
            <w:gridSpan w:val="6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Система дополнительного образования в школе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071F20" w:rsidRPr="00D30C24" w:rsidRDefault="00442E1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2" w:type="dxa"/>
            <w:gridSpan w:val="2"/>
          </w:tcPr>
          <w:p w:rsidR="00071F20" w:rsidRPr="00D30C24" w:rsidRDefault="00442E1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учащихся школы, охваченных  д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полнительным образованием, в том числе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Кол-во</w:t>
            </w:r>
          </w:p>
        </w:tc>
        <w:tc>
          <w:tcPr>
            <w:tcW w:w="2931" w:type="dxa"/>
          </w:tcPr>
          <w:p w:rsidR="00071F20" w:rsidRPr="00D30C24" w:rsidRDefault="00442E1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2" w:type="dxa"/>
            <w:gridSpan w:val="2"/>
          </w:tcPr>
          <w:p w:rsidR="00071F20" w:rsidRPr="00D30C24" w:rsidRDefault="00442E1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ОУ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071F20" w:rsidRPr="00D30C24" w:rsidRDefault="00442E1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032" w:type="dxa"/>
            <w:gridSpan w:val="2"/>
          </w:tcPr>
          <w:p w:rsidR="00071F20" w:rsidRPr="00D30C24" w:rsidRDefault="00442E1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 системе культуры и спорта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31" w:type="dxa"/>
          </w:tcPr>
          <w:p w:rsidR="00071F20" w:rsidRPr="00D30C24" w:rsidRDefault="00442E1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32" w:type="dxa"/>
            <w:gridSpan w:val="2"/>
          </w:tcPr>
          <w:p w:rsidR="00071F20" w:rsidRPr="00D30C24" w:rsidRDefault="00442E19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учащихся дополнительным образ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ванием (в % от общей численности)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1" w:type="dxa"/>
          </w:tcPr>
          <w:p w:rsidR="00071F20" w:rsidRPr="00D30C24" w:rsidRDefault="00EE7AC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3032" w:type="dxa"/>
            <w:gridSpan w:val="2"/>
          </w:tcPr>
          <w:p w:rsidR="00071F20" w:rsidRPr="00D30C24" w:rsidRDefault="00EE7AC3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442E1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1F20" w:rsidRPr="00D30C24" w:rsidTr="002B412F">
        <w:tc>
          <w:tcPr>
            <w:tcW w:w="14767" w:type="dxa"/>
            <w:gridSpan w:val="6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Перечень платных дополнительных услуг</w:t>
            </w:r>
          </w:p>
        </w:tc>
      </w:tr>
      <w:tr w:rsidR="00071F20" w:rsidRPr="00D30C24" w:rsidTr="00DC7DFA">
        <w:tc>
          <w:tcPr>
            <w:tcW w:w="988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446" w:type="dxa"/>
          </w:tcPr>
          <w:p w:rsidR="00071F20" w:rsidRPr="00D30C24" w:rsidRDefault="00071F20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платных дополнительных услуг</w:t>
            </w:r>
          </w:p>
        </w:tc>
        <w:tc>
          <w:tcPr>
            <w:tcW w:w="2370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  <w:gridSpan w:val="2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F20" w:rsidRPr="00D30C24" w:rsidTr="002B412F">
        <w:tc>
          <w:tcPr>
            <w:tcW w:w="14767" w:type="dxa"/>
            <w:gridSpan w:val="6"/>
          </w:tcPr>
          <w:p w:rsidR="00071F20" w:rsidRPr="00D30C24" w:rsidRDefault="00071F20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 Социальное партнерство ОУ</w:t>
            </w:r>
          </w:p>
        </w:tc>
      </w:tr>
      <w:tr w:rsidR="00A231D8" w:rsidRPr="00D30C24" w:rsidTr="00DC7DFA">
        <w:tc>
          <w:tcPr>
            <w:tcW w:w="988" w:type="dxa"/>
          </w:tcPr>
          <w:p w:rsidR="00A231D8" w:rsidRPr="00D30C24" w:rsidRDefault="00A231D8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5446" w:type="dxa"/>
          </w:tcPr>
          <w:p w:rsidR="00A231D8" w:rsidRPr="00D30C24" w:rsidRDefault="00A231D8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Партнеры</w:t>
            </w:r>
          </w:p>
        </w:tc>
        <w:tc>
          <w:tcPr>
            <w:tcW w:w="2370" w:type="dxa"/>
          </w:tcPr>
          <w:p w:rsidR="00A231D8" w:rsidRPr="00D30C24" w:rsidRDefault="00A231D8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A231D8" w:rsidRDefault="00A231D8" w:rsidP="0001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ДШИ, ДЮКФП, </w:t>
            </w:r>
          </w:p>
          <w:p w:rsidR="00A231D8" w:rsidRPr="00D30C24" w:rsidRDefault="00A231D8" w:rsidP="0001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«Октябрь»</w:t>
            </w:r>
          </w:p>
        </w:tc>
        <w:tc>
          <w:tcPr>
            <w:tcW w:w="3032" w:type="dxa"/>
            <w:gridSpan w:val="2"/>
          </w:tcPr>
          <w:p w:rsidR="00A231D8" w:rsidRDefault="00A231D8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ДШИ, ДЮКФП, </w:t>
            </w:r>
          </w:p>
          <w:p w:rsidR="00A231D8" w:rsidRDefault="00A231D8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«Октябрь»,</w:t>
            </w:r>
          </w:p>
          <w:p w:rsidR="00A231D8" w:rsidRPr="00D30C24" w:rsidRDefault="00A231D8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ККИДППО</w:t>
            </w:r>
          </w:p>
        </w:tc>
      </w:tr>
      <w:tr w:rsidR="00A231D8" w:rsidRPr="00D30C24" w:rsidTr="00DC7DFA">
        <w:tc>
          <w:tcPr>
            <w:tcW w:w="988" w:type="dxa"/>
          </w:tcPr>
          <w:p w:rsidR="00A231D8" w:rsidRPr="00D30C24" w:rsidRDefault="00A231D8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446" w:type="dxa"/>
          </w:tcPr>
          <w:p w:rsidR="00A231D8" w:rsidRPr="00D30C24" w:rsidRDefault="00A231D8" w:rsidP="00D30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30C2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2370" w:type="dxa"/>
          </w:tcPr>
          <w:p w:rsidR="00A231D8" w:rsidRPr="00D30C24" w:rsidRDefault="00A231D8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A231D8" w:rsidRPr="00D30C24" w:rsidRDefault="00A231D8" w:rsidP="00D3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3032" w:type="dxa"/>
            <w:gridSpan w:val="2"/>
          </w:tcPr>
          <w:p w:rsidR="00A231D8" w:rsidRDefault="00A231D8" w:rsidP="009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зование</w:t>
            </w:r>
          </w:p>
          <w:p w:rsidR="00A231D8" w:rsidRPr="00D30C24" w:rsidRDefault="00A231D8" w:rsidP="009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Научное руководство инновационной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той в школе</w:t>
            </w:r>
          </w:p>
        </w:tc>
      </w:tr>
    </w:tbl>
    <w:p w:rsidR="00D30C24" w:rsidRPr="00D30C24" w:rsidRDefault="00D30C24" w:rsidP="00D3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C24" w:rsidRPr="00D30C24" w:rsidRDefault="00D30C24" w:rsidP="00D3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C24">
        <w:rPr>
          <w:rFonts w:ascii="Times New Roman" w:eastAsia="Times New Roman" w:hAnsi="Times New Roman" w:cs="Times New Roman"/>
          <w:sz w:val="24"/>
          <w:szCs w:val="24"/>
        </w:rPr>
        <w:t>(аналитическая часть – приложение №2)</w:t>
      </w:r>
    </w:p>
    <w:p w:rsidR="00D30C24" w:rsidRPr="00D30C24" w:rsidRDefault="00D30C24" w:rsidP="00D3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C24" w:rsidRPr="00D30C24" w:rsidRDefault="00D30C24" w:rsidP="00D3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C24" w:rsidRPr="00D30C24" w:rsidRDefault="00D30C24" w:rsidP="00D3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C24" w:rsidRPr="00D30C24" w:rsidRDefault="00D30C24" w:rsidP="00D3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C24" w:rsidRPr="00D30C24" w:rsidRDefault="00D30C24" w:rsidP="00D3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0C24" w:rsidRPr="00D30C24" w:rsidSect="00A231D8">
          <w:headerReference w:type="even" r:id="rId8"/>
          <w:headerReference w:type="default" r:id="rId9"/>
          <w:pgSz w:w="16838" w:h="11906" w:orient="landscape"/>
          <w:pgMar w:top="426" w:right="1134" w:bottom="426" w:left="1134" w:header="709" w:footer="709" w:gutter="0"/>
          <w:cols w:space="708"/>
          <w:titlePg/>
          <w:docGrid w:linePitch="360"/>
        </w:sectPr>
      </w:pPr>
    </w:p>
    <w:p w:rsidR="00D30C24" w:rsidRPr="00D30C24" w:rsidRDefault="00D30C24" w:rsidP="00D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0C2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Публичный доклад </w:t>
      </w:r>
    </w:p>
    <w:p w:rsidR="00414FC4" w:rsidRDefault="00414FC4" w:rsidP="0041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</w:t>
      </w:r>
      <w:r w:rsidRPr="00D30C24">
        <w:rPr>
          <w:rFonts w:ascii="Times New Roman" w:eastAsia="Times New Roman" w:hAnsi="Times New Roman" w:cs="Times New Roman"/>
          <w:b/>
          <w:sz w:val="28"/>
          <w:szCs w:val="24"/>
        </w:rPr>
        <w:t xml:space="preserve">общеобразовательного учреждения </w:t>
      </w:r>
    </w:p>
    <w:p w:rsidR="001672F0" w:rsidRDefault="00414FC4" w:rsidP="0041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средняя общеобразовательна</w:t>
      </w:r>
      <w:r w:rsidR="001672F0">
        <w:rPr>
          <w:rFonts w:ascii="Times New Roman" w:eastAsia="Times New Roman" w:hAnsi="Times New Roman" w:cs="Times New Roman"/>
          <w:b/>
          <w:sz w:val="28"/>
          <w:szCs w:val="24"/>
        </w:rPr>
        <w:t xml:space="preserve">я школа № 7 станицы Октябрьской </w:t>
      </w:r>
    </w:p>
    <w:p w:rsidR="00414FC4" w:rsidRPr="00D30C24" w:rsidRDefault="00414FC4" w:rsidP="0041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Крыловский район </w:t>
      </w:r>
      <w:r w:rsidRPr="00D30C24">
        <w:rPr>
          <w:rFonts w:ascii="Times New Roman" w:eastAsia="Times New Roman" w:hAnsi="Times New Roman" w:cs="Times New Roman"/>
          <w:b/>
          <w:sz w:val="28"/>
          <w:szCs w:val="24"/>
        </w:rPr>
        <w:t xml:space="preserve">Краснодарского края </w:t>
      </w:r>
    </w:p>
    <w:p w:rsidR="00D30C24" w:rsidRPr="00D30C24" w:rsidRDefault="00D30C24" w:rsidP="0041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0C24">
        <w:rPr>
          <w:rFonts w:ascii="Times New Roman" w:eastAsia="Times New Roman" w:hAnsi="Times New Roman" w:cs="Times New Roman"/>
          <w:b/>
          <w:sz w:val="28"/>
          <w:szCs w:val="24"/>
        </w:rPr>
        <w:t xml:space="preserve"> в 2007-2008 учебном году</w:t>
      </w:r>
    </w:p>
    <w:p w:rsidR="00D30C24" w:rsidRPr="00D30C24" w:rsidRDefault="00D30C24" w:rsidP="00D3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30C24" w:rsidRPr="00D30C24" w:rsidRDefault="00D30C24" w:rsidP="00D30C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C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30C24">
        <w:rPr>
          <w:rFonts w:ascii="Times New Roman" w:eastAsia="Times New Roman" w:hAnsi="Times New Roman" w:cs="Times New Roman"/>
          <w:b/>
          <w:sz w:val="28"/>
          <w:szCs w:val="28"/>
        </w:rPr>
        <w:t>. Аналитическая часть</w:t>
      </w:r>
    </w:p>
    <w:p w:rsidR="00D30C24" w:rsidRPr="00CC7F45" w:rsidRDefault="00D30C24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>1. Краткий анализ положительных результатов работы общео</w:t>
      </w: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>разовательного учреждения в отчетном году</w:t>
      </w:r>
      <w:r w:rsidR="00F325F7" w:rsidRPr="00CC7F4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E076F" w:rsidRDefault="001E076F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2007-08 учебный год педагогический коллектив ставил перед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бой цель: создание условий для формирования творческой, нравственной, духовно-развитой и здоровой личности, способной на самостоятельный, 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нательный выбор жизненной позиции.</w:t>
      </w:r>
    </w:p>
    <w:p w:rsidR="001E076F" w:rsidRDefault="001E076F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 - создать в педколлективе атмосферу творчества, принимать активное участие в конкурсах;</w:t>
      </w:r>
    </w:p>
    <w:p w:rsidR="001E076F" w:rsidRDefault="001E076F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- повысить качество обучения учащихся до 40%;</w:t>
      </w:r>
    </w:p>
    <w:p w:rsidR="00F325F7" w:rsidRDefault="00A514D9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E076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AC3">
        <w:rPr>
          <w:rFonts w:ascii="Times New Roman" w:eastAsia="Times New Roman" w:hAnsi="Times New Roman" w:cs="Times New Roman"/>
          <w:sz w:val="28"/>
          <w:szCs w:val="28"/>
        </w:rPr>
        <w:t>усилить</w:t>
      </w:r>
      <w:r w:rsidR="001E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641">
        <w:rPr>
          <w:rFonts w:ascii="Times New Roman" w:eastAsia="Times New Roman" w:hAnsi="Times New Roman" w:cs="Times New Roman"/>
          <w:sz w:val="28"/>
          <w:szCs w:val="28"/>
        </w:rPr>
        <w:t>работу с одаренными и сильными учащимися, к</w:t>
      </w:r>
      <w:r w:rsidR="003A16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1641">
        <w:rPr>
          <w:rFonts w:ascii="Times New Roman" w:eastAsia="Times New Roman" w:hAnsi="Times New Roman" w:cs="Times New Roman"/>
          <w:sz w:val="28"/>
          <w:szCs w:val="28"/>
        </w:rPr>
        <w:t xml:space="preserve">личество призеров олимпиад увеличить </w:t>
      </w:r>
      <w:r>
        <w:rPr>
          <w:rFonts w:ascii="Times New Roman" w:eastAsia="Times New Roman" w:hAnsi="Times New Roman" w:cs="Times New Roman"/>
          <w:sz w:val="28"/>
          <w:szCs w:val="28"/>
        </w:rPr>
        <w:t>до 15</w:t>
      </w:r>
      <w:r w:rsidR="0016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A514D9" w:rsidRDefault="00A514D9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- наладить более тесную работу с родителями школьников.</w:t>
      </w:r>
    </w:p>
    <w:p w:rsidR="00A514D9" w:rsidRDefault="00A514D9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поставленных задач выполнены следующие:</w:t>
      </w:r>
    </w:p>
    <w:p w:rsidR="00954AD2" w:rsidRDefault="00716469" w:rsidP="00CC7F45">
      <w:pPr>
        <w:pStyle w:val="af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приняла участие в 22 конкурсах</w:t>
      </w:r>
      <w:r w:rsidR="001672F0">
        <w:rPr>
          <w:rFonts w:ascii="Times New Roman" w:eastAsia="Times New Roman" w:hAnsi="Times New Roman" w:cs="Times New Roman"/>
          <w:sz w:val="28"/>
          <w:szCs w:val="28"/>
        </w:rPr>
        <w:t xml:space="preserve"> (для сравнения: в пред</w:t>
      </w:r>
      <w:r w:rsidR="001672F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672F0">
        <w:rPr>
          <w:rFonts w:ascii="Times New Roman" w:eastAsia="Times New Roman" w:hAnsi="Times New Roman" w:cs="Times New Roman"/>
          <w:sz w:val="28"/>
          <w:szCs w:val="28"/>
        </w:rPr>
        <w:t>дущем году – в 12)</w:t>
      </w:r>
      <w:r w:rsidR="00954AD2">
        <w:rPr>
          <w:rFonts w:ascii="Times New Roman" w:eastAsia="Times New Roman" w:hAnsi="Times New Roman" w:cs="Times New Roman"/>
          <w:sz w:val="28"/>
          <w:szCs w:val="28"/>
        </w:rPr>
        <w:t>: 3</w:t>
      </w:r>
      <w:r>
        <w:rPr>
          <w:rFonts w:ascii="Times New Roman" w:eastAsia="Times New Roman" w:hAnsi="Times New Roman" w:cs="Times New Roman"/>
          <w:sz w:val="28"/>
          <w:szCs w:val="28"/>
        </w:rPr>
        <w:t>-х всероссийских, 4-х</w:t>
      </w:r>
      <w:r w:rsidR="00954AD2">
        <w:rPr>
          <w:rFonts w:ascii="Times New Roman" w:eastAsia="Times New Roman" w:hAnsi="Times New Roman" w:cs="Times New Roman"/>
          <w:sz w:val="28"/>
          <w:szCs w:val="28"/>
        </w:rPr>
        <w:t xml:space="preserve"> краевых, </w:t>
      </w:r>
      <w:r>
        <w:rPr>
          <w:rFonts w:ascii="Times New Roman" w:eastAsia="Times New Roman" w:hAnsi="Times New Roman" w:cs="Times New Roman"/>
          <w:sz w:val="28"/>
          <w:szCs w:val="28"/>
        </w:rPr>
        <w:t>15-ти райо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и в 10 из них заняла призовые места</w:t>
      </w:r>
      <w:r w:rsidR="00461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E42" w:rsidRPr="00954AD2" w:rsidRDefault="00535E42" w:rsidP="00535E42">
      <w:pPr>
        <w:pStyle w:val="af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5155"/>
        <w:gridCol w:w="3474"/>
      </w:tblGrid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73" w:type="dxa"/>
            <w:vAlign w:val="center"/>
          </w:tcPr>
          <w:p w:rsidR="00954AD2" w:rsidRPr="00535E42" w:rsidRDefault="00954AD2" w:rsidP="0095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929" w:type="dxa"/>
            <w:vAlign w:val="center"/>
          </w:tcPr>
          <w:p w:rsidR="00954AD2" w:rsidRPr="00535E42" w:rsidRDefault="00954AD2" w:rsidP="0095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конкурсы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  <w:p w:rsidR="00954AD2" w:rsidRPr="00535E42" w:rsidRDefault="00954AD2" w:rsidP="0095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д</w:t>
            </w:r>
            <w:r w:rsidR="001672F0" w:rsidRPr="00535E42">
              <w:rPr>
                <w:rFonts w:ascii="Times New Roman" w:hAnsi="Times New Roman" w:cs="Times New Roman"/>
                <w:sz w:val="28"/>
                <w:szCs w:val="28"/>
              </w:rPr>
              <w:t xml:space="preserve">етского рисунка, посвященный 90-летию 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восстановлению патриаршес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72F0" w:rsidRPr="00535E42">
              <w:rPr>
                <w:rFonts w:ascii="Times New Roman" w:hAnsi="Times New Roman" w:cs="Times New Roman"/>
                <w:sz w:val="28"/>
                <w:szCs w:val="28"/>
              </w:rPr>
              <w:t>ва в Русской церкви и 725-ч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летию осн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ванию Данилова монастыря г. Москвы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школ, внедряющих инновац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онные образовательные программы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лучших учителей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b/>
                <w:sz w:val="28"/>
                <w:szCs w:val="28"/>
              </w:rPr>
              <w:t>Краевые конкурсы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 xml:space="preserve">Краевая викторина, посвященная 215 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годовщине со дня освоения казаками к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банских земель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 мультимедийных уроков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Первое место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«Лучших классных руковод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телей»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4929" w:type="dxa"/>
          </w:tcPr>
          <w:p w:rsidR="00954AD2" w:rsidRPr="00535E42" w:rsidRDefault="00716469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Первое место и звание л</w:t>
            </w:r>
            <w:r w:rsidR="00954AD2" w:rsidRPr="00535E42">
              <w:rPr>
                <w:rFonts w:ascii="Times New Roman" w:hAnsi="Times New Roman" w:cs="Times New Roman"/>
                <w:sz w:val="28"/>
                <w:szCs w:val="28"/>
              </w:rPr>
              <w:t>ауреа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="00954AD2" w:rsidRPr="0053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конкурсы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на лучший урок гражданстве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ности и патриотизма</w:t>
            </w:r>
          </w:p>
          <w:p w:rsidR="00954AD2" w:rsidRPr="00535E42" w:rsidRDefault="00954AD2" w:rsidP="0095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« Кубань моя, степная дочь России»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«Дети Кубани бер</w:t>
            </w:r>
            <w:r w:rsidR="00535E42" w:rsidRPr="00535E42">
              <w:rPr>
                <w:rFonts w:ascii="Times New Roman" w:hAnsi="Times New Roman" w:cs="Times New Roman"/>
                <w:sz w:val="28"/>
                <w:szCs w:val="28"/>
              </w:rPr>
              <w:t>егут энергию», ко</w:t>
            </w:r>
            <w:r w:rsidR="00535E42" w:rsidRPr="00535E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35E42" w:rsidRPr="00535E42">
              <w:rPr>
                <w:rFonts w:ascii="Times New Roman" w:hAnsi="Times New Roman" w:cs="Times New Roman"/>
                <w:sz w:val="28"/>
                <w:szCs w:val="28"/>
              </w:rPr>
              <w:t>курс рисунков и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учитель года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Третье место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«Лидер – 2007»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Первое место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«Мисс – Весна»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«Всемирный день здоровья»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Первое место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Районная  Туриада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Первое место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юных пожарных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Первое место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на лучший уголок по антина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котической направленности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Фестиваль «Неугасимый огонь памяти»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«Служба спасения 01»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Первое место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 мультимедийных уроков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Первое место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473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презентаций</w:t>
            </w:r>
            <w:r w:rsidR="00716469" w:rsidRPr="00535E42">
              <w:rPr>
                <w:rFonts w:ascii="Times New Roman" w:hAnsi="Times New Roman" w:cs="Times New Roman"/>
                <w:sz w:val="28"/>
                <w:szCs w:val="28"/>
              </w:rPr>
              <w:t xml:space="preserve"> «Победа деда – моя победа»</w:t>
            </w:r>
          </w:p>
        </w:tc>
        <w:tc>
          <w:tcPr>
            <w:tcW w:w="4929" w:type="dxa"/>
          </w:tcPr>
          <w:p w:rsidR="00954AD2" w:rsidRPr="00535E42" w:rsidRDefault="00954AD2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54AD2" w:rsidRPr="001F0457" w:rsidTr="00535E42">
        <w:tc>
          <w:tcPr>
            <w:tcW w:w="1384" w:type="dxa"/>
          </w:tcPr>
          <w:p w:rsidR="00954AD2" w:rsidRPr="00535E42" w:rsidRDefault="00954AD2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473" w:type="dxa"/>
          </w:tcPr>
          <w:p w:rsidR="00954AD2" w:rsidRPr="00535E42" w:rsidRDefault="00716469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сочинений «Здравствуй, мама»</w:t>
            </w:r>
          </w:p>
        </w:tc>
        <w:tc>
          <w:tcPr>
            <w:tcW w:w="4929" w:type="dxa"/>
          </w:tcPr>
          <w:p w:rsidR="00716469" w:rsidRPr="00535E42" w:rsidRDefault="00716469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Третье место</w:t>
            </w:r>
          </w:p>
        </w:tc>
      </w:tr>
      <w:tr w:rsidR="00716469" w:rsidRPr="001F0457" w:rsidTr="00535E42">
        <w:tc>
          <w:tcPr>
            <w:tcW w:w="1384" w:type="dxa"/>
          </w:tcPr>
          <w:p w:rsidR="00716469" w:rsidRPr="00535E42" w:rsidRDefault="00716469" w:rsidP="005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473" w:type="dxa"/>
          </w:tcPr>
          <w:p w:rsidR="00716469" w:rsidRPr="00535E42" w:rsidRDefault="00716469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Конкурс рисунков, посвященных 65-летию освобождению Крыловского ра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она от немецко-фашистских захватчиков</w:t>
            </w:r>
          </w:p>
        </w:tc>
        <w:tc>
          <w:tcPr>
            <w:tcW w:w="4929" w:type="dxa"/>
          </w:tcPr>
          <w:p w:rsidR="00716469" w:rsidRPr="00535E42" w:rsidRDefault="00716469" w:rsidP="00954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42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</w:tbl>
    <w:p w:rsidR="00954AD2" w:rsidRDefault="00954AD2" w:rsidP="00954AD2">
      <w:pPr>
        <w:pStyle w:val="af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469" w:rsidRDefault="006B3AD1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более плодотворной и целенаправленной работы школа налад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ла связи с ККИДППО. Под руководством доцента КубГУ, доцента ККИ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ППО, кандидата философских наук Бондарева Петра Борисовича была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корректирована программа развития школы и написана инновационная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зовательная программа «Моделирование образовате</w:t>
      </w:r>
      <w:r w:rsidR="00192E60">
        <w:rPr>
          <w:rFonts w:ascii="Times New Roman" w:eastAsia="Times New Roman" w:hAnsi="Times New Roman" w:cs="Times New Roman"/>
          <w:sz w:val="28"/>
          <w:szCs w:val="28"/>
        </w:rPr>
        <w:t>льной среды ОУ как и</w:t>
      </w:r>
      <w:r w:rsidR="00192E6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92E60">
        <w:rPr>
          <w:rFonts w:ascii="Times New Roman" w:eastAsia="Times New Roman" w:hAnsi="Times New Roman" w:cs="Times New Roman"/>
          <w:sz w:val="28"/>
          <w:szCs w:val="28"/>
        </w:rPr>
        <w:t>струмент развития учебно-познавательной и социальной компетентности школьников». Программа рассчитана на 2007-11 годы. В 2007-08 учебном году началась реализация подготовительного этапа данной программы.</w:t>
      </w:r>
    </w:p>
    <w:p w:rsidR="00192E60" w:rsidRDefault="00192E60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минувшем учебном году школа впервые приняла участие в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курсе школ, внедряющих инновационные технологии. На районном </w:t>
      </w:r>
      <w:r w:rsidR="001672F0"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заняли 4 место и хотя в число призеров не попали, </w:t>
      </w:r>
      <w:r w:rsidR="001672F0">
        <w:rPr>
          <w:rFonts w:ascii="Times New Roman" w:eastAsia="Times New Roman" w:hAnsi="Times New Roman" w:cs="Times New Roman"/>
          <w:sz w:val="28"/>
          <w:szCs w:val="28"/>
        </w:rPr>
        <w:t>но добились права войти в число</w:t>
      </w:r>
      <w:r w:rsidR="00461790">
        <w:rPr>
          <w:rFonts w:ascii="Times New Roman" w:eastAsia="Times New Roman" w:hAnsi="Times New Roman" w:cs="Times New Roman"/>
          <w:sz w:val="28"/>
          <w:szCs w:val="28"/>
        </w:rPr>
        <w:t xml:space="preserve"> базо</w:t>
      </w:r>
      <w:r w:rsidR="001672F0">
        <w:rPr>
          <w:rFonts w:ascii="Times New Roman" w:eastAsia="Times New Roman" w:hAnsi="Times New Roman" w:cs="Times New Roman"/>
          <w:sz w:val="28"/>
          <w:szCs w:val="28"/>
        </w:rPr>
        <w:t>вых школ района</w:t>
      </w:r>
      <w:r w:rsidR="00461790">
        <w:rPr>
          <w:rFonts w:ascii="Times New Roman" w:eastAsia="Times New Roman" w:hAnsi="Times New Roman" w:cs="Times New Roman"/>
          <w:sz w:val="28"/>
          <w:szCs w:val="28"/>
        </w:rPr>
        <w:t>, что уже в 2008 году позволит значительно  п</w:t>
      </w:r>
      <w:r w:rsidR="004617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1790">
        <w:rPr>
          <w:rFonts w:ascii="Times New Roman" w:eastAsia="Times New Roman" w:hAnsi="Times New Roman" w:cs="Times New Roman"/>
          <w:sz w:val="28"/>
          <w:szCs w:val="28"/>
        </w:rPr>
        <w:t>полнить материальную базу школы. По комплексному проекту модернизации образования школа к началу 2008-09 учебного года получит кабинет биол</w:t>
      </w:r>
      <w:r w:rsidR="004617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1790">
        <w:rPr>
          <w:rFonts w:ascii="Times New Roman" w:eastAsia="Times New Roman" w:hAnsi="Times New Roman" w:cs="Times New Roman"/>
          <w:sz w:val="28"/>
          <w:szCs w:val="28"/>
        </w:rPr>
        <w:t>гии, мультимедийное оборудование с интерактивной доской, сплитсистему в кабинет информатики на общую сумму 298</w:t>
      </w:r>
      <w:r w:rsidR="0016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790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1672F0" w:rsidRDefault="000A2586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минувшем учебном году наиболее высоких результатов добились учителя: Ковалева Светлана Викторовна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 xml:space="preserve"> – учитель музыки</w:t>
      </w:r>
      <w:r>
        <w:rPr>
          <w:rFonts w:ascii="Times New Roman" w:eastAsia="Times New Roman" w:hAnsi="Times New Roman" w:cs="Times New Roman"/>
          <w:sz w:val="28"/>
          <w:szCs w:val="28"/>
        </w:rPr>
        <w:t>, Косаревская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талья Николаевна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 xml:space="preserve"> – учитель физики и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>, Сиденко Лилия Бор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совна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 xml:space="preserve"> – учитель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 Светлана Викторовна со своим хором заняла 1 место сначала в районном, а затем и в краевом конкурсе патриот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песни в г. Тимашевске. Она же приняла участие в районном конкурсе «Учитель года» и заняла 3 место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Наталья Николаев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>на, единственная из ра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 xml:space="preserve">она, заняла 1 место </w:t>
      </w:r>
      <w:r w:rsidR="009D353D">
        <w:rPr>
          <w:rFonts w:ascii="Times New Roman" w:eastAsia="Times New Roman" w:hAnsi="Times New Roman" w:cs="Times New Roman"/>
          <w:sz w:val="28"/>
          <w:szCs w:val="28"/>
        </w:rPr>
        <w:t xml:space="preserve">за разработку мультимедийного урока по физике 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>в кра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>вом конкурсе мультимедийных уроков. Лилия Борисовна с 2007-08 учебного года начала работать в первом классе по учебно-методическому комплекту Н.Ф. Виноградовой  «</w:t>
      </w:r>
      <w:r w:rsidR="007C53F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7C53FA" w:rsidRPr="007C5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3FA">
        <w:rPr>
          <w:rFonts w:ascii="Times New Roman" w:eastAsia="Times New Roman" w:hAnsi="Times New Roman" w:cs="Times New Roman"/>
          <w:sz w:val="28"/>
          <w:szCs w:val="28"/>
        </w:rPr>
        <w:t xml:space="preserve">век», </w:t>
      </w:r>
      <w:r w:rsidR="00535E42">
        <w:rPr>
          <w:rFonts w:ascii="Times New Roman" w:eastAsia="Times New Roman" w:hAnsi="Times New Roman" w:cs="Times New Roman"/>
          <w:sz w:val="28"/>
          <w:szCs w:val="28"/>
        </w:rPr>
        <w:t>и тем самым начала в школе процесс перех</w:t>
      </w:r>
      <w:r w:rsidR="00535E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35E42">
        <w:rPr>
          <w:rFonts w:ascii="Times New Roman" w:eastAsia="Times New Roman" w:hAnsi="Times New Roman" w:cs="Times New Roman"/>
          <w:sz w:val="28"/>
          <w:szCs w:val="28"/>
        </w:rPr>
        <w:t>да на качественно новый уровень преподавания в начальной школе.</w:t>
      </w:r>
    </w:p>
    <w:p w:rsidR="00535E42" w:rsidRDefault="00535E42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Благодаря более продуманной работе с одаренными детьми удалось добиться </w:t>
      </w:r>
      <w:r w:rsidR="00EF425A">
        <w:rPr>
          <w:rFonts w:ascii="Times New Roman" w:eastAsia="Times New Roman" w:hAnsi="Times New Roman" w:cs="Times New Roman"/>
          <w:sz w:val="28"/>
          <w:szCs w:val="28"/>
        </w:rPr>
        <w:t>увеличения количества призеров районных олимпиад с 10 в 2006-07 учебном году до 17 в 2007-08 учебном году.</w:t>
      </w:r>
    </w:p>
    <w:p w:rsidR="00EF425A" w:rsidRDefault="00EF425A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положительным результатам работы школы нельзя не отнести </w:t>
      </w:r>
      <w:r w:rsidR="006529FA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6529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29FA">
        <w:rPr>
          <w:rFonts w:ascii="Times New Roman" w:eastAsia="Times New Roman" w:hAnsi="Times New Roman" w:cs="Times New Roman"/>
          <w:sz w:val="28"/>
          <w:szCs w:val="28"/>
        </w:rPr>
        <w:t>ги ЕГЭ – 2008. Единый государственный экзамен нынешние 11-классники сдавали по русскому языку, математике, физике, биологии, химии, общес</w:t>
      </w:r>
      <w:r w:rsidR="006529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529FA">
        <w:rPr>
          <w:rFonts w:ascii="Times New Roman" w:eastAsia="Times New Roman" w:hAnsi="Times New Roman" w:cs="Times New Roman"/>
          <w:sz w:val="28"/>
          <w:szCs w:val="28"/>
        </w:rPr>
        <w:t>вознанию. Выбор предметов был как никогда велик, что говорит об увере</w:t>
      </w:r>
      <w:r w:rsidR="006529F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529FA">
        <w:rPr>
          <w:rFonts w:ascii="Times New Roman" w:eastAsia="Times New Roman" w:hAnsi="Times New Roman" w:cs="Times New Roman"/>
          <w:sz w:val="28"/>
          <w:szCs w:val="28"/>
        </w:rPr>
        <w:t xml:space="preserve">ности детей в своих знаниях. </w:t>
      </w:r>
      <w:r w:rsidR="00090768">
        <w:rPr>
          <w:rFonts w:ascii="Times New Roman" w:eastAsia="Times New Roman" w:hAnsi="Times New Roman" w:cs="Times New Roman"/>
          <w:sz w:val="28"/>
          <w:szCs w:val="28"/>
        </w:rPr>
        <w:t>Экзамены сдали со следующими результатами:</w:t>
      </w:r>
    </w:p>
    <w:p w:rsidR="00090768" w:rsidRPr="00650932" w:rsidRDefault="00AC30AA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Ру</w:t>
      </w:r>
      <w:r w:rsidR="00090768" w:rsidRPr="00650932">
        <w:rPr>
          <w:rFonts w:ascii="Times New Roman" w:eastAsia="Times New Roman" w:hAnsi="Times New Roman" w:cs="Times New Roman"/>
          <w:b/>
          <w:sz w:val="28"/>
          <w:szCs w:val="28"/>
        </w:rPr>
        <w:t>сский язык</w:t>
      </w:r>
      <w:r w:rsidR="00474E1C">
        <w:rPr>
          <w:rFonts w:ascii="Times New Roman" w:eastAsia="Times New Roman" w:hAnsi="Times New Roman" w:cs="Times New Roman"/>
          <w:b/>
          <w:sz w:val="28"/>
          <w:szCs w:val="28"/>
        </w:rPr>
        <w:t xml:space="preserve"> (учитель Омельченко Людмила Ивановна)</w:t>
      </w:r>
      <w:r w:rsidR="00090768" w:rsidRPr="006509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0768" w:rsidRDefault="008F4B60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«5» - нет, </w:t>
      </w:r>
      <w:r w:rsidR="00090768">
        <w:rPr>
          <w:rFonts w:ascii="Times New Roman" w:eastAsia="Times New Roman" w:hAnsi="Times New Roman" w:cs="Times New Roman"/>
          <w:sz w:val="28"/>
          <w:szCs w:val="28"/>
        </w:rPr>
        <w:t xml:space="preserve">«4» - 10, «3» - 7, «2» - 1, </w:t>
      </w:r>
      <w:r w:rsidR="00AC30AA">
        <w:rPr>
          <w:rFonts w:ascii="Times New Roman" w:eastAsia="Times New Roman" w:hAnsi="Times New Roman" w:cs="Times New Roman"/>
          <w:sz w:val="28"/>
          <w:szCs w:val="28"/>
        </w:rPr>
        <w:t>обученность – 94,4%, качество знаний – 55,6%, средний балл – 57,8 (районный – 56,8, краевой – 53,4). 11 ч</w:t>
      </w:r>
      <w:r w:rsidR="00AC30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0AA">
        <w:rPr>
          <w:rFonts w:ascii="Times New Roman" w:eastAsia="Times New Roman" w:hAnsi="Times New Roman" w:cs="Times New Roman"/>
          <w:sz w:val="28"/>
          <w:szCs w:val="28"/>
        </w:rPr>
        <w:t xml:space="preserve">ловек из 18 (61,1%) подтвердили годовые оценки, 1 – улучшил. 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>Наибольшее число баллов</w:t>
      </w:r>
      <w:r w:rsidR="00AC3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30AA">
        <w:rPr>
          <w:rFonts w:ascii="Times New Roman" w:eastAsia="Times New Roman" w:hAnsi="Times New Roman" w:cs="Times New Roman"/>
          <w:sz w:val="28"/>
          <w:szCs w:val="28"/>
        </w:rPr>
        <w:t>69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30AA">
        <w:rPr>
          <w:rFonts w:ascii="Times New Roman" w:eastAsia="Times New Roman" w:hAnsi="Times New Roman" w:cs="Times New Roman"/>
          <w:sz w:val="28"/>
          <w:szCs w:val="28"/>
        </w:rPr>
        <w:t xml:space="preserve"> набрали 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 xml:space="preserve">3 выпускника: </w:t>
      </w:r>
      <w:r w:rsidR="00AC30AA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>темова Виктория, Капитан Ви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>тория, Луговский Александр.</w:t>
      </w:r>
    </w:p>
    <w:p w:rsidR="00AC30AA" w:rsidRPr="00650932" w:rsidRDefault="00AC30AA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  <w:r w:rsidR="000D3A7C">
        <w:rPr>
          <w:rFonts w:ascii="Times New Roman" w:eastAsia="Times New Roman" w:hAnsi="Times New Roman" w:cs="Times New Roman"/>
          <w:b/>
          <w:sz w:val="28"/>
          <w:szCs w:val="28"/>
        </w:rPr>
        <w:t xml:space="preserve"> (учитель Задорожная Елена Петровна)</w:t>
      </w: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C30AA" w:rsidRDefault="00AC30AA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- 1,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 xml:space="preserve"> «4» - 11, «3» - 6,</w:t>
      </w:r>
      <w:r w:rsidR="008F4B60">
        <w:rPr>
          <w:rFonts w:ascii="Times New Roman" w:eastAsia="Times New Roman" w:hAnsi="Times New Roman" w:cs="Times New Roman"/>
          <w:sz w:val="28"/>
          <w:szCs w:val="28"/>
        </w:rPr>
        <w:t xml:space="preserve"> «2» - нет,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 xml:space="preserve"> обученность – 100%, качество зн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>ний – 66,7%, средний балл – 44,7 (районный – 39, краевой – 37,6). 11 человек из 18 (61,1%) подтвердили годовые оценки, 6 человек (33,3%) – улучшили. Больше всего баллов (63)</w:t>
      </w:r>
      <w:r w:rsidR="008F4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A90">
        <w:rPr>
          <w:rFonts w:ascii="Times New Roman" w:eastAsia="Times New Roman" w:hAnsi="Times New Roman" w:cs="Times New Roman"/>
          <w:sz w:val="28"/>
          <w:szCs w:val="28"/>
        </w:rPr>
        <w:t>набрал</w:t>
      </w:r>
      <w:r w:rsidR="008F4B60">
        <w:rPr>
          <w:rFonts w:ascii="Times New Roman" w:eastAsia="Times New Roman" w:hAnsi="Times New Roman" w:cs="Times New Roman"/>
          <w:sz w:val="28"/>
          <w:szCs w:val="28"/>
        </w:rPr>
        <w:t xml:space="preserve"> Науменко Денис.</w:t>
      </w:r>
    </w:p>
    <w:p w:rsidR="008F4B60" w:rsidRPr="00650932" w:rsidRDefault="008F4B60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Химия</w:t>
      </w:r>
      <w:r w:rsidR="000D3A7C">
        <w:rPr>
          <w:rFonts w:ascii="Times New Roman" w:eastAsia="Times New Roman" w:hAnsi="Times New Roman" w:cs="Times New Roman"/>
          <w:b/>
          <w:sz w:val="28"/>
          <w:szCs w:val="28"/>
        </w:rPr>
        <w:t xml:space="preserve"> (учитель Луговская Нина Ивановна)</w:t>
      </w: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F4B60" w:rsidRDefault="008F4B60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нет, «4» - 1, «3» - нет, «2» - нет, обученность – 100%, качество знаний – 100%,</w:t>
      </w:r>
      <w:r w:rsidR="00650932">
        <w:rPr>
          <w:rFonts w:ascii="Times New Roman" w:eastAsia="Times New Roman" w:hAnsi="Times New Roman" w:cs="Times New Roman"/>
          <w:sz w:val="28"/>
          <w:szCs w:val="28"/>
        </w:rPr>
        <w:t xml:space="preserve"> годовую оценку ученик подтвердил.</w:t>
      </w:r>
    </w:p>
    <w:p w:rsidR="00650932" w:rsidRPr="00650932" w:rsidRDefault="00650932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 w:rsidR="000D3A7C">
        <w:rPr>
          <w:rFonts w:ascii="Times New Roman" w:eastAsia="Times New Roman" w:hAnsi="Times New Roman" w:cs="Times New Roman"/>
          <w:b/>
          <w:sz w:val="28"/>
          <w:szCs w:val="28"/>
        </w:rPr>
        <w:t xml:space="preserve"> (учитель Луговская Нина Ивановна)</w:t>
      </w: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50932" w:rsidRDefault="00650932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нет, «4» - 1, «3» - 3, «2» - нет, обученность – 100%, качество знаний – 25%, годовую оценку подтвердила только Шепель Светлана.</w:t>
      </w:r>
    </w:p>
    <w:p w:rsidR="00650932" w:rsidRPr="00650932" w:rsidRDefault="00650932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Обществознание</w:t>
      </w:r>
      <w:r w:rsidR="000D3A7C">
        <w:rPr>
          <w:rFonts w:ascii="Times New Roman" w:eastAsia="Times New Roman" w:hAnsi="Times New Roman" w:cs="Times New Roman"/>
          <w:b/>
          <w:sz w:val="28"/>
          <w:szCs w:val="28"/>
        </w:rPr>
        <w:t xml:space="preserve"> (учитель Мартынова Людмила Викторовна)</w:t>
      </w: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50932" w:rsidRDefault="00650932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- 1, «4» - 1, «3» - нет, «2» - нет, обученность – 100%, качество знаний – 100%, обе выпускницы подтвердили годовые оценки.</w:t>
      </w:r>
    </w:p>
    <w:p w:rsidR="00650932" w:rsidRDefault="00650932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  <w:r w:rsidR="000D3A7C">
        <w:rPr>
          <w:rFonts w:ascii="Times New Roman" w:eastAsia="Times New Roman" w:hAnsi="Times New Roman" w:cs="Times New Roman"/>
          <w:b/>
          <w:sz w:val="28"/>
          <w:szCs w:val="28"/>
        </w:rPr>
        <w:t xml:space="preserve"> (учитель Косаревская Наталья Николаевна) </w:t>
      </w:r>
      <w:r w:rsidRPr="006509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50932" w:rsidRDefault="00650932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«5» - нет, «4» - 1, «3» - 1, «2» - нет, обученность – 100%, качество знаний – 50%, </w:t>
      </w:r>
      <w:r w:rsidR="00474E1C">
        <w:rPr>
          <w:rFonts w:ascii="Times New Roman" w:eastAsia="Times New Roman" w:hAnsi="Times New Roman" w:cs="Times New Roman"/>
          <w:sz w:val="28"/>
          <w:szCs w:val="28"/>
        </w:rPr>
        <w:t>оба выпускника не подтвердили годовые оценки.</w:t>
      </w:r>
    </w:p>
    <w:p w:rsidR="00474E1C" w:rsidRPr="00650932" w:rsidRDefault="00474E1C" w:rsidP="006B3AD1">
      <w:pPr>
        <w:pStyle w:val="af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целом, за весь экзаменационный период была получена только 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на неудовлетворительная оценка, а качество знаний на экзаменах в форме ЕГЭ выросло по сравнению с 2007 годом с 36% до 60%.</w:t>
      </w:r>
    </w:p>
    <w:p w:rsidR="00C81D38" w:rsidRDefault="000D3A7C" w:rsidP="00C81D3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хочется отметить</w:t>
      </w:r>
      <w:r w:rsidR="00C81D38">
        <w:rPr>
          <w:rFonts w:ascii="Times New Roman" w:eastAsia="Times New Roman" w:hAnsi="Times New Roman" w:cs="Times New Roman"/>
          <w:sz w:val="28"/>
          <w:szCs w:val="28"/>
        </w:rPr>
        <w:t>, что в</w:t>
      </w:r>
      <w:r w:rsidR="00C81D38">
        <w:rPr>
          <w:sz w:val="28"/>
          <w:szCs w:val="28"/>
        </w:rPr>
        <w:t xml:space="preserve"> </w:t>
      </w:r>
      <w:r w:rsidR="00C81D38">
        <w:rPr>
          <w:rFonts w:ascii="Times New Roman" w:hAnsi="Times New Roman" w:cs="Times New Roman"/>
          <w:sz w:val="28"/>
          <w:szCs w:val="28"/>
        </w:rPr>
        <w:t>2007 – 2008 учебном году многое б</w:t>
      </w:r>
      <w:r w:rsidR="00C81D38">
        <w:rPr>
          <w:rFonts w:ascii="Times New Roman" w:hAnsi="Times New Roman" w:cs="Times New Roman"/>
          <w:sz w:val="28"/>
          <w:szCs w:val="28"/>
        </w:rPr>
        <w:t>ы</w:t>
      </w:r>
      <w:r w:rsidR="00C81D38">
        <w:rPr>
          <w:rFonts w:ascii="Times New Roman" w:hAnsi="Times New Roman" w:cs="Times New Roman"/>
          <w:sz w:val="28"/>
          <w:szCs w:val="28"/>
        </w:rPr>
        <w:t xml:space="preserve">ло сделано </w:t>
      </w:r>
      <w:r w:rsidR="000A6829">
        <w:rPr>
          <w:rFonts w:ascii="Times New Roman" w:hAnsi="Times New Roman" w:cs="Times New Roman"/>
          <w:sz w:val="28"/>
          <w:szCs w:val="28"/>
        </w:rPr>
        <w:t>в школе в плане</w:t>
      </w:r>
      <w:r w:rsidR="00C81D38">
        <w:rPr>
          <w:rFonts w:ascii="Times New Roman" w:hAnsi="Times New Roman" w:cs="Times New Roman"/>
          <w:sz w:val="28"/>
          <w:szCs w:val="28"/>
        </w:rPr>
        <w:t xml:space="preserve"> </w:t>
      </w:r>
      <w:r w:rsidR="000A6829">
        <w:rPr>
          <w:rFonts w:ascii="Times New Roman" w:hAnsi="Times New Roman" w:cs="Times New Roman"/>
          <w:sz w:val="28"/>
          <w:szCs w:val="28"/>
        </w:rPr>
        <w:t xml:space="preserve">оздоровления. Закуплено новое оборудование для медицинского кабинета, горячим питанием охвачено 100% учащихся и все желающие учителя, </w:t>
      </w:r>
      <w:r w:rsidR="00C81D38" w:rsidRPr="00C81D38">
        <w:rPr>
          <w:rFonts w:ascii="Times New Roman" w:hAnsi="Times New Roman" w:cs="Times New Roman"/>
          <w:sz w:val="28"/>
          <w:szCs w:val="28"/>
        </w:rPr>
        <w:t>работа</w:t>
      </w:r>
      <w:r w:rsidR="000A6829">
        <w:rPr>
          <w:rFonts w:ascii="Times New Roman" w:hAnsi="Times New Roman" w:cs="Times New Roman"/>
          <w:sz w:val="28"/>
          <w:szCs w:val="28"/>
        </w:rPr>
        <w:t>ли</w:t>
      </w:r>
      <w:r w:rsidR="00C81D38" w:rsidRPr="00C81D38">
        <w:rPr>
          <w:rFonts w:ascii="Times New Roman" w:hAnsi="Times New Roman" w:cs="Times New Roman"/>
          <w:sz w:val="28"/>
          <w:szCs w:val="28"/>
        </w:rPr>
        <w:t xml:space="preserve"> шесть спортивных секций</w:t>
      </w:r>
      <w:r w:rsidR="00C81D38">
        <w:rPr>
          <w:rFonts w:ascii="Times New Roman" w:hAnsi="Times New Roman" w:cs="Times New Roman"/>
          <w:sz w:val="28"/>
          <w:szCs w:val="28"/>
        </w:rPr>
        <w:t xml:space="preserve">: </w:t>
      </w:r>
      <w:r w:rsidR="00C81D38" w:rsidRPr="00C81D38">
        <w:rPr>
          <w:rFonts w:ascii="Times New Roman" w:hAnsi="Times New Roman" w:cs="Times New Roman"/>
          <w:sz w:val="28"/>
          <w:szCs w:val="28"/>
        </w:rPr>
        <w:t>волейбол, баске</w:t>
      </w:r>
      <w:r w:rsidR="00C81D38" w:rsidRPr="00C81D38">
        <w:rPr>
          <w:rFonts w:ascii="Times New Roman" w:hAnsi="Times New Roman" w:cs="Times New Roman"/>
          <w:sz w:val="28"/>
          <w:szCs w:val="28"/>
        </w:rPr>
        <w:t>т</w:t>
      </w:r>
      <w:r w:rsidR="00C81D38" w:rsidRPr="00C81D38">
        <w:rPr>
          <w:rFonts w:ascii="Times New Roman" w:hAnsi="Times New Roman" w:cs="Times New Roman"/>
          <w:sz w:val="28"/>
          <w:szCs w:val="28"/>
        </w:rPr>
        <w:t>бол, футбол, теннис, подвижные игры, пионер</w:t>
      </w:r>
      <w:r w:rsidR="000A6829">
        <w:rPr>
          <w:rFonts w:ascii="Times New Roman" w:hAnsi="Times New Roman" w:cs="Times New Roman"/>
          <w:sz w:val="28"/>
          <w:szCs w:val="28"/>
        </w:rPr>
        <w:t>бол</w:t>
      </w:r>
      <w:r w:rsidR="00C81D38" w:rsidRPr="00C81D38">
        <w:rPr>
          <w:rFonts w:ascii="Times New Roman" w:hAnsi="Times New Roman" w:cs="Times New Roman"/>
          <w:sz w:val="28"/>
          <w:szCs w:val="28"/>
        </w:rPr>
        <w:t>. Число учащихся</w:t>
      </w:r>
      <w:r w:rsidR="000A6829">
        <w:rPr>
          <w:rFonts w:ascii="Times New Roman" w:hAnsi="Times New Roman" w:cs="Times New Roman"/>
          <w:sz w:val="28"/>
          <w:szCs w:val="28"/>
        </w:rPr>
        <w:t>,</w:t>
      </w:r>
      <w:r w:rsidR="00C81D38" w:rsidRPr="00C81D38">
        <w:rPr>
          <w:rFonts w:ascii="Times New Roman" w:hAnsi="Times New Roman" w:cs="Times New Roman"/>
          <w:sz w:val="28"/>
          <w:szCs w:val="28"/>
        </w:rPr>
        <w:t xml:space="preserve"> </w:t>
      </w:r>
      <w:r w:rsidR="000A6829" w:rsidRPr="00C81D38">
        <w:rPr>
          <w:rFonts w:ascii="Times New Roman" w:hAnsi="Times New Roman" w:cs="Times New Roman"/>
          <w:sz w:val="28"/>
          <w:szCs w:val="28"/>
        </w:rPr>
        <w:t xml:space="preserve">занятых </w:t>
      </w:r>
      <w:r w:rsidR="00C81D38" w:rsidRPr="00C81D38">
        <w:rPr>
          <w:rFonts w:ascii="Times New Roman" w:hAnsi="Times New Roman" w:cs="Times New Roman"/>
          <w:sz w:val="28"/>
          <w:szCs w:val="28"/>
        </w:rPr>
        <w:t>в спортивных секциях</w:t>
      </w:r>
      <w:r w:rsidR="000A6829">
        <w:rPr>
          <w:rFonts w:ascii="Times New Roman" w:hAnsi="Times New Roman" w:cs="Times New Roman"/>
          <w:sz w:val="28"/>
          <w:szCs w:val="28"/>
        </w:rPr>
        <w:t>,</w:t>
      </w:r>
      <w:r w:rsidR="00C81D38" w:rsidRPr="00C81D38">
        <w:rPr>
          <w:rFonts w:ascii="Times New Roman" w:hAnsi="Times New Roman" w:cs="Times New Roman"/>
          <w:sz w:val="28"/>
          <w:szCs w:val="28"/>
        </w:rPr>
        <w:t xml:space="preserve"> составило 78%. За прошедший период </w:t>
      </w:r>
      <w:r w:rsidR="000A6829">
        <w:rPr>
          <w:rFonts w:ascii="Times New Roman" w:hAnsi="Times New Roman" w:cs="Times New Roman"/>
          <w:sz w:val="28"/>
          <w:szCs w:val="28"/>
        </w:rPr>
        <w:t xml:space="preserve">почти вдвое </w:t>
      </w:r>
      <w:r w:rsidR="00C81D38" w:rsidRPr="00C81D38">
        <w:rPr>
          <w:rFonts w:ascii="Times New Roman" w:hAnsi="Times New Roman" w:cs="Times New Roman"/>
          <w:sz w:val="28"/>
          <w:szCs w:val="28"/>
        </w:rPr>
        <w:lastRenderedPageBreak/>
        <w:t>увеличилось число учащихся, зан</w:t>
      </w:r>
      <w:r w:rsidR="000A6829">
        <w:rPr>
          <w:rFonts w:ascii="Times New Roman" w:hAnsi="Times New Roman" w:cs="Times New Roman"/>
          <w:sz w:val="28"/>
          <w:szCs w:val="28"/>
        </w:rPr>
        <w:t>я</w:t>
      </w:r>
      <w:r w:rsidR="00C81D38" w:rsidRPr="00C81D38">
        <w:rPr>
          <w:rFonts w:ascii="Times New Roman" w:hAnsi="Times New Roman" w:cs="Times New Roman"/>
          <w:sz w:val="28"/>
          <w:szCs w:val="28"/>
        </w:rPr>
        <w:t>вших призовые места, как на районном уровне, так и на  краевом. Наши спортсмены заняли призовые места в соре</w:t>
      </w:r>
      <w:r w:rsidR="00C81D38" w:rsidRPr="00C81D38">
        <w:rPr>
          <w:rFonts w:ascii="Times New Roman" w:hAnsi="Times New Roman" w:cs="Times New Roman"/>
          <w:sz w:val="28"/>
          <w:szCs w:val="28"/>
        </w:rPr>
        <w:t>в</w:t>
      </w:r>
      <w:r w:rsidR="00C81D38" w:rsidRPr="00C81D38">
        <w:rPr>
          <w:rFonts w:ascii="Times New Roman" w:hAnsi="Times New Roman" w:cs="Times New Roman"/>
          <w:sz w:val="28"/>
          <w:szCs w:val="28"/>
        </w:rPr>
        <w:t>нованиях по баскетболу, приняли участие во всекубанской спартакиаде по игровым видам спорта «Спортивные надежды Кубани», соревнованиях по шахматам как в командных соревнованиях</w:t>
      </w:r>
      <w:r w:rsidR="000A6829">
        <w:rPr>
          <w:rFonts w:ascii="Times New Roman" w:hAnsi="Times New Roman" w:cs="Times New Roman"/>
          <w:sz w:val="28"/>
          <w:szCs w:val="28"/>
        </w:rPr>
        <w:t xml:space="preserve"> так</w:t>
      </w:r>
      <w:r w:rsidR="00C81D38" w:rsidRPr="00C81D38">
        <w:rPr>
          <w:rFonts w:ascii="Times New Roman" w:hAnsi="Times New Roman" w:cs="Times New Roman"/>
          <w:sz w:val="28"/>
          <w:szCs w:val="28"/>
        </w:rPr>
        <w:t xml:space="preserve"> и в личном первенстве, соре</w:t>
      </w:r>
      <w:r w:rsidR="00C81D38" w:rsidRPr="00C81D38">
        <w:rPr>
          <w:rFonts w:ascii="Times New Roman" w:hAnsi="Times New Roman" w:cs="Times New Roman"/>
          <w:sz w:val="28"/>
          <w:szCs w:val="28"/>
        </w:rPr>
        <w:t>в</w:t>
      </w:r>
      <w:r w:rsidR="00C81D38" w:rsidRPr="00C81D38">
        <w:rPr>
          <w:rFonts w:ascii="Times New Roman" w:hAnsi="Times New Roman" w:cs="Times New Roman"/>
          <w:sz w:val="28"/>
          <w:szCs w:val="28"/>
        </w:rPr>
        <w:t>нованиях по легкой  и тяжелой атлетике. Лучшими спорт</w:t>
      </w:r>
      <w:r w:rsidR="000A6829">
        <w:rPr>
          <w:rFonts w:ascii="Times New Roman" w:hAnsi="Times New Roman" w:cs="Times New Roman"/>
          <w:sz w:val="28"/>
          <w:szCs w:val="28"/>
        </w:rPr>
        <w:t>сменами</w:t>
      </w:r>
      <w:r w:rsidR="00C81D38" w:rsidRPr="00C81D38">
        <w:rPr>
          <w:rFonts w:ascii="Times New Roman" w:hAnsi="Times New Roman" w:cs="Times New Roman"/>
          <w:sz w:val="28"/>
          <w:szCs w:val="28"/>
        </w:rPr>
        <w:t xml:space="preserve"> школы стали: Беспалый Иван, Луговский Павел, Поздняк Александр, Патрушева В</w:t>
      </w:r>
      <w:r w:rsidR="00C81D38" w:rsidRPr="00C81D38">
        <w:rPr>
          <w:rFonts w:ascii="Times New Roman" w:hAnsi="Times New Roman" w:cs="Times New Roman"/>
          <w:sz w:val="28"/>
          <w:szCs w:val="28"/>
        </w:rPr>
        <w:t>е</w:t>
      </w:r>
      <w:r w:rsidR="00C81D38" w:rsidRPr="00C81D38">
        <w:rPr>
          <w:rFonts w:ascii="Times New Roman" w:hAnsi="Times New Roman" w:cs="Times New Roman"/>
          <w:sz w:val="28"/>
          <w:szCs w:val="28"/>
        </w:rPr>
        <w:t>роника, Патрушева Наталья, Савченко Сергей, Науменко Денис, Науменко Павел.</w:t>
      </w:r>
    </w:p>
    <w:p w:rsidR="000A6829" w:rsidRPr="00C81D38" w:rsidRDefault="000A6829" w:rsidP="00C81D3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пяти последних лет школа занимается изучением основ православной культуры. </w:t>
      </w:r>
      <w:r w:rsidR="00610E8A">
        <w:rPr>
          <w:rFonts w:ascii="Times New Roman" w:hAnsi="Times New Roman" w:cs="Times New Roman"/>
          <w:sz w:val="28"/>
          <w:szCs w:val="28"/>
        </w:rPr>
        <w:t>В 2008 году в районе впервые проводилась оли</w:t>
      </w:r>
      <w:r w:rsidR="00610E8A">
        <w:rPr>
          <w:rFonts w:ascii="Times New Roman" w:hAnsi="Times New Roman" w:cs="Times New Roman"/>
          <w:sz w:val="28"/>
          <w:szCs w:val="28"/>
        </w:rPr>
        <w:t>м</w:t>
      </w:r>
      <w:r w:rsidR="00610E8A">
        <w:rPr>
          <w:rFonts w:ascii="Times New Roman" w:hAnsi="Times New Roman" w:cs="Times New Roman"/>
          <w:sz w:val="28"/>
          <w:szCs w:val="28"/>
        </w:rPr>
        <w:t xml:space="preserve">пиада по православию. Учащиеся </w:t>
      </w:r>
      <w:r w:rsidR="00063ACF">
        <w:rPr>
          <w:rFonts w:ascii="Times New Roman" w:hAnsi="Times New Roman" w:cs="Times New Roman"/>
          <w:sz w:val="28"/>
          <w:szCs w:val="28"/>
        </w:rPr>
        <w:t>нашей школы достойно выступили на этой олимпиаде, заняв первых и два вторых места.</w:t>
      </w:r>
    </w:p>
    <w:p w:rsidR="00D30C24" w:rsidRPr="00CC7F45" w:rsidRDefault="00D30C24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>2. Основные сохраняющиеся п</w:t>
      </w:r>
      <w:r w:rsidR="00CC7F45">
        <w:rPr>
          <w:rFonts w:ascii="Times New Roman" w:eastAsia="Times New Roman" w:hAnsi="Times New Roman" w:cs="Times New Roman"/>
          <w:b/>
          <w:sz w:val="28"/>
          <w:szCs w:val="28"/>
        </w:rPr>
        <w:t>роблемы школы</w:t>
      </w: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 xml:space="preserve"> (в том числе, не решенные в отчетном году). </w:t>
      </w:r>
    </w:p>
    <w:p w:rsidR="003822A9" w:rsidRDefault="00463875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822A9">
        <w:rPr>
          <w:rFonts w:ascii="Times New Roman" w:eastAsia="Times New Roman" w:hAnsi="Times New Roman" w:cs="Times New Roman"/>
          <w:sz w:val="28"/>
          <w:szCs w:val="28"/>
        </w:rPr>
        <w:t>Основной проблемой школы остается кадровая:</w:t>
      </w:r>
      <w:r w:rsidR="00C26D44">
        <w:rPr>
          <w:rFonts w:ascii="Times New Roman" w:eastAsia="Times New Roman" w:hAnsi="Times New Roman" w:cs="Times New Roman"/>
          <w:sz w:val="28"/>
          <w:szCs w:val="28"/>
        </w:rPr>
        <w:t xml:space="preserve"> ежегодная смена</w:t>
      </w:r>
      <w:r w:rsidR="003822A9">
        <w:rPr>
          <w:rFonts w:ascii="Times New Roman" w:eastAsia="Times New Roman" w:hAnsi="Times New Roman" w:cs="Times New Roman"/>
          <w:sz w:val="28"/>
          <w:szCs w:val="28"/>
        </w:rPr>
        <w:t xml:space="preserve"> учителя английского языка </w:t>
      </w:r>
      <w:r w:rsidR="00C26D44">
        <w:rPr>
          <w:rFonts w:ascii="Times New Roman" w:eastAsia="Times New Roman" w:hAnsi="Times New Roman" w:cs="Times New Roman"/>
          <w:sz w:val="28"/>
          <w:szCs w:val="28"/>
        </w:rPr>
        <w:t>уже в течение четырех лет негативно сказывается на качестве знаний учащихся по английскому языку, а отсутствие медсестры не позволяет в полной мере обеспечить безопасность пребывания детей в школе.</w:t>
      </w:r>
    </w:p>
    <w:p w:rsidR="00EF425A" w:rsidRDefault="00463875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822A9">
        <w:rPr>
          <w:rFonts w:ascii="Times New Roman" w:eastAsia="Times New Roman" w:hAnsi="Times New Roman" w:cs="Times New Roman"/>
          <w:sz w:val="28"/>
          <w:szCs w:val="28"/>
        </w:rPr>
        <w:t>Не удалось добиться роста качества знаний до 40%, остановились на прошлогоднем уровне 33%. По прежнему низкими остаются результаты районны</w:t>
      </w:r>
      <w:r w:rsidR="00CC7F45">
        <w:rPr>
          <w:rFonts w:ascii="Times New Roman" w:eastAsia="Times New Roman" w:hAnsi="Times New Roman" w:cs="Times New Roman"/>
          <w:sz w:val="28"/>
          <w:szCs w:val="28"/>
        </w:rPr>
        <w:t>х олимпиад по химии и биологии, что говорит о существенных н</w:t>
      </w:r>
      <w:r w:rsidR="00CC7F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7F45">
        <w:rPr>
          <w:rFonts w:ascii="Times New Roman" w:eastAsia="Times New Roman" w:hAnsi="Times New Roman" w:cs="Times New Roman"/>
          <w:sz w:val="28"/>
          <w:szCs w:val="28"/>
        </w:rPr>
        <w:t>достатках в преподавании этих предметов.</w:t>
      </w:r>
      <w:r w:rsidR="00390996">
        <w:rPr>
          <w:rFonts w:ascii="Times New Roman" w:eastAsia="Times New Roman" w:hAnsi="Times New Roman" w:cs="Times New Roman"/>
          <w:sz w:val="28"/>
          <w:szCs w:val="28"/>
        </w:rPr>
        <w:t xml:space="preserve"> Одна из причин – отсутствие в школе оборудованного кабинета биологии.</w:t>
      </w:r>
    </w:p>
    <w:p w:rsidR="00463875" w:rsidRDefault="00463875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Устаревшая материальная база.</w:t>
      </w:r>
    </w:p>
    <w:p w:rsidR="00CC7F45" w:rsidRDefault="00463875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C7F45">
        <w:rPr>
          <w:rFonts w:ascii="Times New Roman" w:eastAsia="Times New Roman" w:hAnsi="Times New Roman" w:cs="Times New Roman"/>
          <w:sz w:val="28"/>
          <w:szCs w:val="28"/>
        </w:rPr>
        <w:t>Не удалось также поднять на дол</w:t>
      </w:r>
      <w:r w:rsidR="00390996">
        <w:rPr>
          <w:rFonts w:ascii="Times New Roman" w:eastAsia="Times New Roman" w:hAnsi="Times New Roman" w:cs="Times New Roman"/>
          <w:sz w:val="28"/>
          <w:szCs w:val="28"/>
        </w:rPr>
        <w:t>жную высоту работу с родител</w:t>
      </w:r>
      <w:r w:rsidR="0039099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90996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654E8">
        <w:rPr>
          <w:rFonts w:ascii="Times New Roman" w:eastAsia="Times New Roman" w:hAnsi="Times New Roman" w:cs="Times New Roman"/>
          <w:sz w:val="28"/>
          <w:szCs w:val="28"/>
        </w:rPr>
        <w:t xml:space="preserve">, явка родителей на собрания по </w:t>
      </w:r>
      <w:r w:rsidR="00390996">
        <w:rPr>
          <w:rFonts w:ascii="Times New Roman" w:eastAsia="Times New Roman" w:hAnsi="Times New Roman" w:cs="Times New Roman"/>
          <w:sz w:val="28"/>
          <w:szCs w:val="28"/>
        </w:rPr>
        <w:t>прежнему остается низкой.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 всех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туациях администрации школы и учителям удается найти с родителями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щий язык.</w:t>
      </w:r>
    </w:p>
    <w:p w:rsidR="00D30C24" w:rsidRPr="00CC7F45" w:rsidRDefault="00D30C24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>3. П</w:t>
      </w:r>
      <w:r w:rsidRPr="00CC7F45">
        <w:rPr>
          <w:rFonts w:ascii="Times New Roman" w:eastAsia="Times New Roman" w:hAnsi="Times New Roman" w:cs="Times New Roman"/>
          <w:b/>
          <w:sz w:val="28"/>
          <w:szCs w:val="24"/>
        </w:rPr>
        <w:t>ринятые и планируемые меры по решению имеющихся пр</w:t>
      </w:r>
      <w:r w:rsidRPr="00CC7F45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Pr="00CC7F45">
        <w:rPr>
          <w:rFonts w:ascii="Times New Roman" w:eastAsia="Times New Roman" w:hAnsi="Times New Roman" w:cs="Times New Roman"/>
          <w:b/>
          <w:sz w:val="28"/>
          <w:szCs w:val="24"/>
        </w:rPr>
        <w:t>блем.</w:t>
      </w:r>
    </w:p>
    <w:p w:rsidR="00CC7F45" w:rsidRDefault="00CC7F45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Для решения кадровых вопросов </w:t>
      </w:r>
      <w:r w:rsidR="000654E8">
        <w:rPr>
          <w:rFonts w:ascii="Times New Roman" w:eastAsia="Times New Roman" w:hAnsi="Times New Roman" w:cs="Times New Roman"/>
          <w:sz w:val="28"/>
          <w:szCs w:val="24"/>
        </w:rPr>
        <w:t>администрация школы неоднокра</w:t>
      </w:r>
      <w:r w:rsidR="000654E8">
        <w:rPr>
          <w:rFonts w:ascii="Times New Roman" w:eastAsia="Times New Roman" w:hAnsi="Times New Roman" w:cs="Times New Roman"/>
          <w:sz w:val="28"/>
          <w:szCs w:val="24"/>
        </w:rPr>
        <w:t>т</w:t>
      </w:r>
      <w:r w:rsidR="000654E8">
        <w:rPr>
          <w:rFonts w:ascii="Times New Roman" w:eastAsia="Times New Roman" w:hAnsi="Times New Roman" w:cs="Times New Roman"/>
          <w:sz w:val="28"/>
          <w:szCs w:val="24"/>
        </w:rPr>
        <w:t>но обращалась в службу занятости МО Крыловский район, размещала объя</w:t>
      </w:r>
      <w:r w:rsidR="000654E8">
        <w:rPr>
          <w:rFonts w:ascii="Times New Roman" w:eastAsia="Times New Roman" w:hAnsi="Times New Roman" w:cs="Times New Roman"/>
          <w:sz w:val="28"/>
          <w:szCs w:val="24"/>
        </w:rPr>
        <w:t>в</w:t>
      </w:r>
      <w:r w:rsidR="000654E8">
        <w:rPr>
          <w:rFonts w:ascii="Times New Roman" w:eastAsia="Times New Roman" w:hAnsi="Times New Roman" w:cs="Times New Roman"/>
          <w:sz w:val="28"/>
          <w:szCs w:val="24"/>
        </w:rPr>
        <w:t>ления о вакансиях в районной газете и на сайте Краснодарского края, обр</w:t>
      </w:r>
      <w:r w:rsidR="000654E8">
        <w:rPr>
          <w:rFonts w:ascii="Times New Roman" w:eastAsia="Times New Roman" w:hAnsi="Times New Roman" w:cs="Times New Roman"/>
          <w:sz w:val="28"/>
          <w:szCs w:val="24"/>
        </w:rPr>
        <w:t>а</w:t>
      </w:r>
      <w:r w:rsidR="000654E8">
        <w:rPr>
          <w:rFonts w:ascii="Times New Roman" w:eastAsia="Times New Roman" w:hAnsi="Times New Roman" w:cs="Times New Roman"/>
          <w:sz w:val="28"/>
          <w:szCs w:val="24"/>
        </w:rPr>
        <w:t>щалась в управление образования МО Крыловский район и в администрацию Краснодарского края. Но пока все безрезультатно.</w:t>
      </w:r>
      <w:r w:rsidR="00D52050">
        <w:rPr>
          <w:rFonts w:ascii="Times New Roman" w:eastAsia="Times New Roman" w:hAnsi="Times New Roman" w:cs="Times New Roman"/>
          <w:sz w:val="28"/>
          <w:szCs w:val="24"/>
        </w:rPr>
        <w:t xml:space="preserve"> В сентябре будем связ</w:t>
      </w:r>
      <w:r w:rsidR="00D52050">
        <w:rPr>
          <w:rFonts w:ascii="Times New Roman" w:eastAsia="Times New Roman" w:hAnsi="Times New Roman" w:cs="Times New Roman"/>
          <w:sz w:val="28"/>
          <w:szCs w:val="24"/>
        </w:rPr>
        <w:t>ы</w:t>
      </w:r>
      <w:r w:rsidR="00D52050">
        <w:rPr>
          <w:rFonts w:ascii="Times New Roman" w:eastAsia="Times New Roman" w:hAnsi="Times New Roman" w:cs="Times New Roman"/>
          <w:sz w:val="28"/>
          <w:szCs w:val="24"/>
        </w:rPr>
        <w:t xml:space="preserve">ваться с ВУЗами, чтобы на 2008-09 учебный год прислали нам практиканта с условием </w:t>
      </w:r>
      <w:r w:rsidR="004877F6">
        <w:rPr>
          <w:rFonts w:ascii="Times New Roman" w:eastAsia="Times New Roman" w:hAnsi="Times New Roman" w:cs="Times New Roman"/>
          <w:sz w:val="28"/>
          <w:szCs w:val="24"/>
        </w:rPr>
        <w:t>его перевода на очно-заочное обучение, чтобы он отработал у нас весь год.</w:t>
      </w:r>
    </w:p>
    <w:p w:rsidR="005E68E7" w:rsidRPr="004877F6" w:rsidRDefault="000654E8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Для повышения качества</w:t>
      </w:r>
      <w:r w:rsidR="004877F6">
        <w:rPr>
          <w:rFonts w:ascii="Times New Roman" w:eastAsia="Times New Roman" w:hAnsi="Times New Roman" w:cs="Times New Roman"/>
          <w:sz w:val="28"/>
          <w:szCs w:val="24"/>
        </w:rPr>
        <w:t xml:space="preserve"> знаний планируется в течение трех лет п</w:t>
      </w:r>
      <w:r w:rsidR="004877F6">
        <w:rPr>
          <w:rFonts w:ascii="Times New Roman" w:eastAsia="Times New Roman" w:hAnsi="Times New Roman" w:cs="Times New Roman"/>
          <w:sz w:val="28"/>
          <w:szCs w:val="24"/>
        </w:rPr>
        <w:t>е</w:t>
      </w:r>
      <w:r w:rsidR="004877F6">
        <w:rPr>
          <w:rFonts w:ascii="Times New Roman" w:eastAsia="Times New Roman" w:hAnsi="Times New Roman" w:cs="Times New Roman"/>
          <w:sz w:val="28"/>
          <w:szCs w:val="24"/>
        </w:rPr>
        <w:t>ревести всю начальную школу на развивающую программу Н.Ф. Виноград</w:t>
      </w:r>
      <w:r w:rsidR="004877F6">
        <w:rPr>
          <w:rFonts w:ascii="Times New Roman" w:eastAsia="Times New Roman" w:hAnsi="Times New Roman" w:cs="Times New Roman"/>
          <w:sz w:val="28"/>
          <w:szCs w:val="24"/>
        </w:rPr>
        <w:t>о</w:t>
      </w:r>
      <w:r w:rsidR="004877F6">
        <w:rPr>
          <w:rFonts w:ascii="Times New Roman" w:eastAsia="Times New Roman" w:hAnsi="Times New Roman" w:cs="Times New Roman"/>
          <w:sz w:val="28"/>
          <w:szCs w:val="24"/>
        </w:rPr>
        <w:t>вой «</w:t>
      </w:r>
      <w:r w:rsidR="004877F6">
        <w:rPr>
          <w:rFonts w:ascii="Times New Roman" w:eastAsia="Times New Roman" w:hAnsi="Times New Roman" w:cs="Times New Roman"/>
          <w:sz w:val="28"/>
          <w:szCs w:val="24"/>
          <w:lang w:val="en-US"/>
        </w:rPr>
        <w:t>XXI</w:t>
      </w:r>
      <w:r w:rsidR="004877F6" w:rsidRPr="004877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877F6">
        <w:rPr>
          <w:rFonts w:ascii="Times New Roman" w:eastAsia="Times New Roman" w:hAnsi="Times New Roman" w:cs="Times New Roman"/>
          <w:sz w:val="28"/>
          <w:szCs w:val="24"/>
        </w:rPr>
        <w:t>век», внедрять новые образовательные технологии в 5-11 классах</w:t>
      </w:r>
      <w:r w:rsidR="00463875">
        <w:rPr>
          <w:rFonts w:ascii="Times New Roman" w:eastAsia="Times New Roman" w:hAnsi="Times New Roman" w:cs="Times New Roman"/>
          <w:sz w:val="28"/>
          <w:szCs w:val="24"/>
        </w:rPr>
        <w:t>, открыть группу предшкольной подготовки.</w:t>
      </w:r>
    </w:p>
    <w:p w:rsidR="005E68E7" w:rsidRDefault="00473B02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="004877F6">
        <w:rPr>
          <w:rFonts w:ascii="Times New Roman" w:eastAsia="Times New Roman" w:hAnsi="Times New Roman" w:cs="Times New Roman"/>
          <w:sz w:val="28"/>
          <w:szCs w:val="24"/>
        </w:rPr>
        <w:t xml:space="preserve"> сентября 2008 года МОУ СОШ № 7 получила статус базовой шк</w:t>
      </w:r>
      <w:r w:rsidR="004877F6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лы и в течение 2-3 лет произойдет </w:t>
      </w:r>
      <w:r w:rsidR="00EE4C89">
        <w:rPr>
          <w:rFonts w:ascii="Times New Roman" w:eastAsia="Times New Roman" w:hAnsi="Times New Roman" w:cs="Times New Roman"/>
          <w:sz w:val="28"/>
          <w:szCs w:val="24"/>
        </w:rPr>
        <w:t>значительное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="005E68E7">
        <w:rPr>
          <w:rFonts w:ascii="Times New Roman" w:eastAsia="Times New Roman" w:hAnsi="Times New Roman" w:cs="Times New Roman"/>
          <w:sz w:val="28"/>
          <w:szCs w:val="24"/>
        </w:rPr>
        <w:t>бновление  материальной базы</w:t>
      </w:r>
      <w:r w:rsidR="00EE4C8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E68E7" w:rsidRDefault="00EE4C89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Для улучшения работы с родителями разработан план, в котором пр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sz w:val="28"/>
          <w:szCs w:val="24"/>
        </w:rPr>
        <w:t>дусмотрен</w:t>
      </w:r>
      <w:r w:rsidR="00E85015">
        <w:rPr>
          <w:rFonts w:ascii="Times New Roman" w:eastAsia="Times New Roman" w:hAnsi="Times New Roman" w:cs="Times New Roman"/>
          <w:sz w:val="28"/>
          <w:szCs w:val="24"/>
        </w:rPr>
        <w:t>о проведение общешкольных и классных мероприятий совместно с родителями, новые формы проведения родительских собраний,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85015">
        <w:rPr>
          <w:rFonts w:ascii="Times New Roman" w:eastAsia="Times New Roman" w:hAnsi="Times New Roman" w:cs="Times New Roman"/>
          <w:sz w:val="28"/>
          <w:szCs w:val="24"/>
        </w:rPr>
        <w:t>р</w:t>
      </w:r>
      <w:r w:rsidR="005E68E7">
        <w:rPr>
          <w:rFonts w:ascii="Times New Roman" w:eastAsia="Times New Roman" w:hAnsi="Times New Roman" w:cs="Times New Roman"/>
          <w:sz w:val="28"/>
          <w:szCs w:val="24"/>
        </w:rPr>
        <w:t>одительский вс</w:t>
      </w:r>
      <w:r w:rsidR="005E68E7">
        <w:rPr>
          <w:rFonts w:ascii="Times New Roman" w:eastAsia="Times New Roman" w:hAnsi="Times New Roman" w:cs="Times New Roman"/>
          <w:sz w:val="28"/>
          <w:szCs w:val="24"/>
        </w:rPr>
        <w:t>е</w:t>
      </w:r>
      <w:r w:rsidR="005E68E7">
        <w:rPr>
          <w:rFonts w:ascii="Times New Roman" w:eastAsia="Times New Roman" w:hAnsi="Times New Roman" w:cs="Times New Roman"/>
          <w:sz w:val="28"/>
          <w:szCs w:val="24"/>
        </w:rPr>
        <w:t>обуч</w:t>
      </w:r>
      <w:r w:rsidR="0046387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30C24" w:rsidRDefault="00D30C24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>4. Основные направления ближайшего (на год, следующий за о</w:t>
      </w: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>чет</w:t>
      </w:r>
      <w:r w:rsidR="00CC7F45">
        <w:rPr>
          <w:rFonts w:ascii="Times New Roman" w:eastAsia="Times New Roman" w:hAnsi="Times New Roman" w:cs="Times New Roman"/>
          <w:b/>
          <w:sz w:val="28"/>
          <w:szCs w:val="28"/>
        </w:rPr>
        <w:t>ным) развития школы</w:t>
      </w:r>
      <w:r w:rsidRPr="00CC7F4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54E8" w:rsidRDefault="005E68E7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Р</w:t>
      </w:r>
      <w:r w:rsidR="000654E8">
        <w:rPr>
          <w:rFonts w:ascii="Times New Roman" w:eastAsia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следующего диагностико-моделирующего этапа </w:t>
      </w:r>
      <w:r w:rsidR="000654E8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0654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54E8">
        <w:rPr>
          <w:rFonts w:ascii="Times New Roman" w:eastAsia="Times New Roman" w:hAnsi="Times New Roman" w:cs="Times New Roman"/>
          <w:sz w:val="28"/>
          <w:szCs w:val="28"/>
        </w:rPr>
        <w:t>вационной образовательной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мы.</w:t>
      </w:r>
    </w:p>
    <w:p w:rsidR="005E68E7" w:rsidRDefault="005E68E7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Оснащение образовательного процесса современными средствами обучения (мультимедиа, предметные кабинеты).</w:t>
      </w:r>
    </w:p>
    <w:p w:rsidR="005E68E7" w:rsidRDefault="005E68E7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Развитие школьного самоуправления.</w:t>
      </w:r>
    </w:p>
    <w:p w:rsidR="005E68E7" w:rsidRDefault="00463875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Расширение структуры общественного</w:t>
      </w:r>
      <w:r w:rsidR="005E68E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школой за счет создания управляющего совета.</w:t>
      </w:r>
    </w:p>
    <w:p w:rsidR="00463875" w:rsidRDefault="00463875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8E7" w:rsidRPr="000654E8" w:rsidRDefault="005E68E7" w:rsidP="00D30C2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C24" w:rsidRPr="00D30C24" w:rsidRDefault="00D30C24" w:rsidP="00D3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C24" w:rsidRPr="00D30C24" w:rsidRDefault="00D30C24" w:rsidP="00D30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C24" w:rsidRPr="00D30C24" w:rsidRDefault="00D30C24" w:rsidP="00D30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239" w:rsidRDefault="00D30C24" w:rsidP="00D30C24">
      <w:r w:rsidRPr="00D30C24">
        <w:rPr>
          <w:rFonts w:ascii="Times New Roman" w:eastAsia="Times New Roman" w:hAnsi="Times New Roman" w:cs="Times New Roman"/>
          <w:sz w:val="28"/>
          <w:szCs w:val="28"/>
        </w:rPr>
        <w:t>Руководитель общеобразовательного учреждения</w:t>
      </w:r>
    </w:p>
    <w:sectPr w:rsidR="00D35239" w:rsidSect="00D3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07F" w:rsidRDefault="006D407F" w:rsidP="00D30C24">
      <w:pPr>
        <w:spacing w:after="0" w:line="240" w:lineRule="auto"/>
      </w:pPr>
      <w:r>
        <w:separator/>
      </w:r>
    </w:p>
  </w:endnote>
  <w:endnote w:type="continuationSeparator" w:id="1">
    <w:p w:rsidR="006D407F" w:rsidRDefault="006D407F" w:rsidP="00D3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07F" w:rsidRDefault="006D407F" w:rsidP="00D30C24">
      <w:pPr>
        <w:spacing w:after="0" w:line="240" w:lineRule="auto"/>
      </w:pPr>
      <w:r>
        <w:separator/>
      </w:r>
    </w:p>
  </w:footnote>
  <w:footnote w:type="continuationSeparator" w:id="1">
    <w:p w:rsidR="006D407F" w:rsidRDefault="006D407F" w:rsidP="00D30C24">
      <w:pPr>
        <w:spacing w:after="0" w:line="240" w:lineRule="auto"/>
      </w:pPr>
      <w:r>
        <w:continuationSeparator/>
      </w:r>
    </w:p>
  </w:footnote>
  <w:footnote w:id="2">
    <w:p w:rsidR="004877F6" w:rsidRDefault="004877F6" w:rsidP="00D30C24">
      <w:pPr>
        <w:pStyle w:val="a6"/>
      </w:pPr>
      <w:r w:rsidRPr="00CE7CA9">
        <w:rPr>
          <w:rStyle w:val="a8"/>
        </w:rPr>
        <w:footnoteRef/>
      </w:r>
      <w:r>
        <w:t xml:space="preserve">  В разделе 1 доклада значения могут быть объединены в одной ячейке,</w:t>
      </w:r>
      <w:r w:rsidRPr="00C46474">
        <w:t xml:space="preserve"> </w:t>
      </w:r>
      <w:r>
        <w:t>если они не менялись в прошедшем и предыдущем году</w:t>
      </w:r>
    </w:p>
  </w:footnote>
  <w:footnote w:id="3">
    <w:p w:rsidR="004877F6" w:rsidRDefault="004877F6" w:rsidP="00D30C24">
      <w:pPr>
        <w:pStyle w:val="a6"/>
      </w:pPr>
      <w:r w:rsidRPr="00CE7CA9">
        <w:rPr>
          <w:rStyle w:val="a8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4">
    <w:p w:rsidR="004877F6" w:rsidRDefault="004877F6" w:rsidP="00D30C24">
      <w:pPr>
        <w:pStyle w:val="a6"/>
      </w:pPr>
      <w:r w:rsidRPr="00CE7CA9">
        <w:rPr>
          <w:rStyle w:val="a8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5">
    <w:p w:rsidR="004877F6" w:rsidRDefault="004877F6" w:rsidP="00D30C24">
      <w:pPr>
        <w:pStyle w:val="a6"/>
      </w:pPr>
      <w:r>
        <w:rPr>
          <w:rStyle w:val="a8"/>
        </w:rPr>
        <w:footnoteRef/>
      </w:r>
      <w:r>
        <w:t xml:space="preserve"> 2007 и 2008 финансовые годы </w:t>
      </w:r>
    </w:p>
  </w:footnote>
  <w:footnote w:id="6">
    <w:p w:rsidR="004877F6" w:rsidRDefault="004877F6" w:rsidP="00D30C24">
      <w:pPr>
        <w:pStyle w:val="a6"/>
      </w:pPr>
      <w:r w:rsidRPr="00CE7CA9">
        <w:rPr>
          <w:rStyle w:val="a8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надпредметных компетентностей школьников, уровня из с</w:t>
      </w:r>
      <w:r>
        <w:t>о</w:t>
      </w:r>
      <w:r>
        <w:t>циализации желательно в перечень показателей раздела 8 включить их количественные характеристики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F6" w:rsidRDefault="004877F6" w:rsidP="002B412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77F6" w:rsidRDefault="004877F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F6" w:rsidRDefault="004877F6" w:rsidP="002B412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0409">
      <w:rPr>
        <w:rStyle w:val="ac"/>
        <w:noProof/>
      </w:rPr>
      <w:t>17</w:t>
    </w:r>
    <w:r>
      <w:rPr>
        <w:rStyle w:val="ac"/>
      </w:rPr>
      <w:fldChar w:fldCharType="end"/>
    </w:r>
  </w:p>
  <w:p w:rsidR="004877F6" w:rsidRDefault="004877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25A"/>
    <w:multiLevelType w:val="hybridMultilevel"/>
    <w:tmpl w:val="BBD68F4A"/>
    <w:lvl w:ilvl="0" w:tplc="023E4E7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9A3603E"/>
    <w:multiLevelType w:val="hybridMultilevel"/>
    <w:tmpl w:val="8B863AE6"/>
    <w:lvl w:ilvl="0" w:tplc="E4AEA1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3C8C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D0D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AC0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ACE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22B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D88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AE2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52F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6A320A5"/>
    <w:multiLevelType w:val="hybridMultilevel"/>
    <w:tmpl w:val="285A7ED0"/>
    <w:lvl w:ilvl="0" w:tplc="0D06206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3C8C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D0D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AC0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ACE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22B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D88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AE2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52F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C0C79E3"/>
    <w:multiLevelType w:val="multilevel"/>
    <w:tmpl w:val="BBD44A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6FFC6CC4"/>
    <w:multiLevelType w:val="multilevel"/>
    <w:tmpl w:val="C2F01B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C24"/>
    <w:rsid w:val="000138A1"/>
    <w:rsid w:val="0003013D"/>
    <w:rsid w:val="00057D76"/>
    <w:rsid w:val="00063ACF"/>
    <w:rsid w:val="000654E8"/>
    <w:rsid w:val="00071F20"/>
    <w:rsid w:val="00090768"/>
    <w:rsid w:val="000A2586"/>
    <w:rsid w:val="000A6829"/>
    <w:rsid w:val="000D3A7C"/>
    <w:rsid w:val="000D53A9"/>
    <w:rsid w:val="000F6945"/>
    <w:rsid w:val="001036DF"/>
    <w:rsid w:val="00127F67"/>
    <w:rsid w:val="00130125"/>
    <w:rsid w:val="00143213"/>
    <w:rsid w:val="00161948"/>
    <w:rsid w:val="001672F0"/>
    <w:rsid w:val="0017167A"/>
    <w:rsid w:val="001910A5"/>
    <w:rsid w:val="00192E60"/>
    <w:rsid w:val="001A2607"/>
    <w:rsid w:val="001E076F"/>
    <w:rsid w:val="001E5634"/>
    <w:rsid w:val="001F4F5E"/>
    <w:rsid w:val="002327D5"/>
    <w:rsid w:val="0024132F"/>
    <w:rsid w:val="0027641E"/>
    <w:rsid w:val="002B412F"/>
    <w:rsid w:val="002B525A"/>
    <w:rsid w:val="003266A7"/>
    <w:rsid w:val="003301C4"/>
    <w:rsid w:val="00334F9B"/>
    <w:rsid w:val="0035141B"/>
    <w:rsid w:val="003822A9"/>
    <w:rsid w:val="00390996"/>
    <w:rsid w:val="003A1641"/>
    <w:rsid w:val="00414FC4"/>
    <w:rsid w:val="00423E24"/>
    <w:rsid w:val="00442E19"/>
    <w:rsid w:val="004514A0"/>
    <w:rsid w:val="00461790"/>
    <w:rsid w:val="00463875"/>
    <w:rsid w:val="004704AB"/>
    <w:rsid w:val="00473B02"/>
    <w:rsid w:val="00474E1C"/>
    <w:rsid w:val="004875E2"/>
    <w:rsid w:val="004877F6"/>
    <w:rsid w:val="004C44CF"/>
    <w:rsid w:val="004E54A9"/>
    <w:rsid w:val="00513BD9"/>
    <w:rsid w:val="00535E42"/>
    <w:rsid w:val="005416A3"/>
    <w:rsid w:val="00571CCA"/>
    <w:rsid w:val="005D6B9C"/>
    <w:rsid w:val="005E4AC0"/>
    <w:rsid w:val="005E68E7"/>
    <w:rsid w:val="005F1C31"/>
    <w:rsid w:val="005F3AAC"/>
    <w:rsid w:val="005F6C90"/>
    <w:rsid w:val="00610E8A"/>
    <w:rsid w:val="00650932"/>
    <w:rsid w:val="006529FA"/>
    <w:rsid w:val="006B3AD1"/>
    <w:rsid w:val="006D0409"/>
    <w:rsid w:val="006D407F"/>
    <w:rsid w:val="006E0752"/>
    <w:rsid w:val="006E46AA"/>
    <w:rsid w:val="00716469"/>
    <w:rsid w:val="00725F72"/>
    <w:rsid w:val="00753A90"/>
    <w:rsid w:val="00783E9B"/>
    <w:rsid w:val="007C53FA"/>
    <w:rsid w:val="007D53A1"/>
    <w:rsid w:val="007D7068"/>
    <w:rsid w:val="007F53BD"/>
    <w:rsid w:val="008101C7"/>
    <w:rsid w:val="00830231"/>
    <w:rsid w:val="00841FD4"/>
    <w:rsid w:val="008439C7"/>
    <w:rsid w:val="00855DC5"/>
    <w:rsid w:val="008A7A65"/>
    <w:rsid w:val="008F4B60"/>
    <w:rsid w:val="009064F5"/>
    <w:rsid w:val="00954AD2"/>
    <w:rsid w:val="009A683E"/>
    <w:rsid w:val="009D353D"/>
    <w:rsid w:val="009E37EC"/>
    <w:rsid w:val="00A231D8"/>
    <w:rsid w:val="00A35183"/>
    <w:rsid w:val="00A514D9"/>
    <w:rsid w:val="00AC30AA"/>
    <w:rsid w:val="00AE456D"/>
    <w:rsid w:val="00B320AB"/>
    <w:rsid w:val="00B72629"/>
    <w:rsid w:val="00B841B9"/>
    <w:rsid w:val="00B87DC3"/>
    <w:rsid w:val="00BA4B10"/>
    <w:rsid w:val="00BC483E"/>
    <w:rsid w:val="00C26D44"/>
    <w:rsid w:val="00C81D38"/>
    <w:rsid w:val="00CC1FB5"/>
    <w:rsid w:val="00CC7F45"/>
    <w:rsid w:val="00CF33B9"/>
    <w:rsid w:val="00D128DF"/>
    <w:rsid w:val="00D30B7A"/>
    <w:rsid w:val="00D30C24"/>
    <w:rsid w:val="00D35239"/>
    <w:rsid w:val="00D50A2E"/>
    <w:rsid w:val="00D52050"/>
    <w:rsid w:val="00D53FC1"/>
    <w:rsid w:val="00D868E4"/>
    <w:rsid w:val="00DB2AD0"/>
    <w:rsid w:val="00DC57FC"/>
    <w:rsid w:val="00DC7DFA"/>
    <w:rsid w:val="00DD085D"/>
    <w:rsid w:val="00DD593D"/>
    <w:rsid w:val="00DF6BBE"/>
    <w:rsid w:val="00E21431"/>
    <w:rsid w:val="00E43D65"/>
    <w:rsid w:val="00E46E32"/>
    <w:rsid w:val="00E546C9"/>
    <w:rsid w:val="00E62255"/>
    <w:rsid w:val="00E85015"/>
    <w:rsid w:val="00EE03D3"/>
    <w:rsid w:val="00EE4C89"/>
    <w:rsid w:val="00EE7AC3"/>
    <w:rsid w:val="00EE7B2D"/>
    <w:rsid w:val="00EF425A"/>
    <w:rsid w:val="00F325F7"/>
    <w:rsid w:val="00F52CCD"/>
    <w:rsid w:val="00F6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D30C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D3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30C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footnote text"/>
    <w:basedOn w:val="a"/>
    <w:link w:val="a7"/>
    <w:uiPriority w:val="99"/>
    <w:semiHidden/>
    <w:rsid w:val="00D3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30C2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30C24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D30C24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D30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30C2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D30C24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D30C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0C24"/>
    <w:rPr>
      <w:rFonts w:ascii="Tahoma" w:eastAsia="Times New Roman" w:hAnsi="Tahoma" w:cs="Tahoma"/>
      <w:sz w:val="16"/>
      <w:szCs w:val="16"/>
    </w:rPr>
  </w:style>
  <w:style w:type="character" w:styleId="af">
    <w:name w:val="endnote reference"/>
    <w:basedOn w:val="a0"/>
    <w:uiPriority w:val="99"/>
    <w:semiHidden/>
    <w:rsid w:val="00D30C24"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rsid w:val="00F325F7"/>
    <w:pPr>
      <w:ind w:left="720"/>
      <w:contextualSpacing/>
    </w:pPr>
  </w:style>
  <w:style w:type="paragraph" w:styleId="af1">
    <w:name w:val="footer"/>
    <w:basedOn w:val="a"/>
    <w:link w:val="af2"/>
    <w:uiPriority w:val="99"/>
    <w:semiHidden/>
    <w:unhideWhenUsed/>
    <w:rsid w:val="007C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C5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D0E8-4CD9-4FB1-BF68-7E724353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31</cp:revision>
  <cp:lastPrinted>2008-08-18T04:27:00Z</cp:lastPrinted>
  <dcterms:created xsi:type="dcterms:W3CDTF">2008-08-01T10:11:00Z</dcterms:created>
  <dcterms:modified xsi:type="dcterms:W3CDTF">2008-09-09T08:04:00Z</dcterms:modified>
</cp:coreProperties>
</file>